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56" w:rsidRPr="006D159B" w:rsidRDefault="00C01B56" w:rsidP="00C0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59B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B56">
        <w:rPr>
          <w:rFonts w:ascii="Times New Roman" w:hAnsi="Times New Roman" w:cs="Times New Roman"/>
          <w:b/>
          <w:bCs/>
          <w:sz w:val="28"/>
          <w:szCs w:val="28"/>
        </w:rPr>
        <w:t>о деятельности</w:t>
      </w:r>
      <w:r w:rsidRPr="00C01B5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01B56">
        <w:rPr>
          <w:rFonts w:ascii="Times New Roman" w:hAnsi="Times New Roman" w:cs="Times New Roman"/>
          <w:b/>
          <w:bCs/>
          <w:sz w:val="28"/>
          <w:szCs w:val="28"/>
        </w:rPr>
        <w:t xml:space="preserve"> экспериментальной площадки «Познавательное и интеллектуальное развитие </w:t>
      </w:r>
      <w:proofErr w:type="gramStart"/>
      <w:r w:rsidRPr="00C01B5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B56">
        <w:rPr>
          <w:rFonts w:ascii="Times New Roman" w:hAnsi="Times New Roman" w:cs="Times New Roman"/>
          <w:b/>
          <w:bCs/>
          <w:sz w:val="28"/>
          <w:szCs w:val="28"/>
        </w:rPr>
        <w:t>через обучение игре в шахматы»</w:t>
      </w:r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B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01B56">
        <w:rPr>
          <w:rFonts w:ascii="Times New Roman" w:hAnsi="Times New Roman" w:cs="Times New Roman"/>
          <w:b/>
          <w:bCs/>
          <w:sz w:val="28"/>
          <w:szCs w:val="28"/>
        </w:rPr>
        <w:t>Алешниковском</w:t>
      </w:r>
      <w:proofErr w:type="spellEnd"/>
      <w:r w:rsidRPr="00C01B56">
        <w:rPr>
          <w:rFonts w:ascii="Times New Roman" w:hAnsi="Times New Roman" w:cs="Times New Roman"/>
          <w:b/>
          <w:bCs/>
          <w:sz w:val="28"/>
          <w:szCs w:val="28"/>
        </w:rPr>
        <w:t xml:space="preserve"> филиале МКОУ "Медведицкая СШ"</w:t>
      </w:r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1B56" w:rsidRPr="00C01B56" w:rsidRDefault="00C01B56" w:rsidP="00C01B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1B56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B56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1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1. Создание условий для самореализации личности, воспитание человека, готового к решению жизненных проблем.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2. Развитие интереса к занятиям шахматами у детей и их членов семьи.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3. .Выявить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1B56">
        <w:rPr>
          <w:rFonts w:ascii="Times New Roman" w:hAnsi="Times New Roman" w:cs="Times New Roman"/>
          <w:sz w:val="28"/>
          <w:szCs w:val="28"/>
        </w:rPr>
        <w:t xml:space="preserve"> степень влияния игры в шахматы на 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1B56">
        <w:rPr>
          <w:rFonts w:ascii="Times New Roman" w:hAnsi="Times New Roman" w:cs="Times New Roman"/>
          <w:sz w:val="28"/>
          <w:szCs w:val="28"/>
        </w:rPr>
        <w:t>познавательное и интеллектуальное развитие школьников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1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1.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C01B56">
        <w:rPr>
          <w:rFonts w:ascii="Times New Roman" w:hAnsi="Times New Roman" w:cs="Times New Roman"/>
          <w:sz w:val="28"/>
          <w:szCs w:val="28"/>
        </w:rPr>
        <w:t xml:space="preserve"> Рассмотреть теоретические подходы влияния игры в шахматы на интеллектуальное развитие школьников</w:t>
      </w:r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2.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C0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B56">
        <w:rPr>
          <w:rFonts w:ascii="Times New Roman" w:hAnsi="Times New Roman" w:cs="Times New Roman"/>
          <w:sz w:val="28"/>
          <w:szCs w:val="28"/>
        </w:rPr>
        <w:t>Выявить и применить в практике наиболее эффективные методы и приемы интеллектуального развития обучающихся через «Шахматы»</w:t>
      </w:r>
      <w:proofErr w:type="gramEnd"/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3.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C01B56">
        <w:rPr>
          <w:rFonts w:ascii="Times New Roman" w:hAnsi="Times New Roman" w:cs="Times New Roman"/>
          <w:sz w:val="28"/>
          <w:szCs w:val="28"/>
        </w:rPr>
        <w:t xml:space="preserve"> Рассмотреть игру в шахматы как средство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1B56">
        <w:rPr>
          <w:rFonts w:ascii="Times New Roman" w:hAnsi="Times New Roman" w:cs="Times New Roman"/>
          <w:sz w:val="28"/>
          <w:szCs w:val="28"/>
        </w:rPr>
        <w:t xml:space="preserve"> активизации развития интеллектуальных способностей.</w:t>
      </w:r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 xml:space="preserve">4.Познакомить обучающихся и родителей 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01B56">
        <w:rPr>
          <w:rFonts w:ascii="Times New Roman" w:hAnsi="Times New Roman" w:cs="Times New Roman"/>
          <w:sz w:val="28"/>
          <w:szCs w:val="28"/>
        </w:rPr>
        <w:t>с возможностями использования полученных знаний в жизни.</w:t>
      </w:r>
    </w:p>
    <w:p w:rsidR="00C01B56" w:rsidRPr="00C01B56" w:rsidRDefault="00C01B56" w:rsidP="00C0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1B56" w:rsidRDefault="00C01B56" w:rsidP="00C01B56">
      <w:pPr>
        <w:pStyle w:val="Pa2"/>
        <w:widowControl w:val="0"/>
        <w:jc w:val="both"/>
        <w:rPr>
          <w:rFonts w:ascii="Times New Roman" w:hAnsi="Times New Roman"/>
        </w:rPr>
      </w:pPr>
      <w:r w:rsidRPr="00C01B5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B56">
        <w:rPr>
          <w:rFonts w:ascii="Times New Roman" w:hAnsi="Times New Roman"/>
          <w:sz w:val="28"/>
          <w:szCs w:val="28"/>
        </w:rPr>
        <w:t xml:space="preserve">Создана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01B56">
        <w:rPr>
          <w:rFonts w:ascii="Times New Roman" w:hAnsi="Times New Roman"/>
          <w:sz w:val="28"/>
          <w:szCs w:val="28"/>
        </w:rPr>
        <w:t xml:space="preserve">рограмма по курсу «Шахматы»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6">
        <w:rPr>
          <w:rFonts w:ascii="Times New Roman" w:hAnsi="Times New Roman"/>
          <w:sz w:val="28"/>
          <w:szCs w:val="28"/>
        </w:rPr>
        <w:t>рассчитана на весь учебный год</w:t>
      </w:r>
      <w:r>
        <w:rPr>
          <w:rFonts w:ascii="Times New Roman" w:hAnsi="Times New Roman"/>
        </w:rPr>
        <w:t xml:space="preserve">  (2 часа в неделю).    </w:t>
      </w:r>
    </w:p>
    <w:p w:rsidR="00C01B56" w:rsidRPr="00C01B56" w:rsidRDefault="00435FBF" w:rsidP="00C01B56">
      <w:pPr>
        <w:pStyle w:val="Pa2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01B56" w:rsidRPr="00C01B56">
        <w:rPr>
          <w:rFonts w:ascii="Times New Roman" w:hAnsi="Times New Roman"/>
          <w:b/>
          <w:sz w:val="28"/>
          <w:szCs w:val="28"/>
        </w:rPr>
        <w:t>Новизна</w:t>
      </w:r>
      <w:r w:rsidR="00C01B56" w:rsidRPr="00C01B56">
        <w:rPr>
          <w:rFonts w:ascii="Times New Roman" w:hAnsi="Times New Roman"/>
          <w:sz w:val="28"/>
          <w:szCs w:val="28"/>
        </w:rPr>
        <w:t xml:space="preserve"> данной обр</w:t>
      </w:r>
      <w:r w:rsidR="00C01B56">
        <w:rPr>
          <w:rFonts w:ascii="Times New Roman" w:hAnsi="Times New Roman"/>
          <w:sz w:val="28"/>
          <w:szCs w:val="28"/>
        </w:rPr>
        <w:t>азовательной программы опирается</w:t>
      </w:r>
      <w:r w:rsidR="00C01B56" w:rsidRPr="00C01B56">
        <w:rPr>
          <w:rFonts w:ascii="Times New Roman" w:hAnsi="Times New Roman"/>
          <w:sz w:val="28"/>
          <w:szCs w:val="28"/>
        </w:rPr>
        <w:t xml:space="preserve"> на по</w:t>
      </w:r>
      <w:r w:rsidR="00C01B56" w:rsidRPr="00C01B56">
        <w:rPr>
          <w:rFonts w:ascii="Times New Roman" w:hAnsi="Times New Roman"/>
          <w:sz w:val="28"/>
          <w:szCs w:val="28"/>
        </w:rPr>
        <w:softHyphen/>
        <w:t>нимание приоритетности воспитательной работы, направленной на развитие интеллекта ребенка, его морально-волевых и нрав</w:t>
      </w:r>
      <w:r w:rsidR="00C01B56" w:rsidRPr="00C01B56">
        <w:rPr>
          <w:rFonts w:ascii="Times New Roman" w:hAnsi="Times New Roman"/>
          <w:sz w:val="28"/>
          <w:szCs w:val="28"/>
        </w:rPr>
        <w:softHyphen/>
        <w:t>ственных качеств, положительно влияющих  на совершенствование многих психических процессов, таких как восприятие, внимание, воображение, память, мышление, начальные формы волевого управления поведением.</w:t>
      </w:r>
    </w:p>
    <w:p w:rsidR="00C01B56" w:rsidRPr="00C01B56" w:rsidRDefault="00435FBF" w:rsidP="00C01B56">
      <w:pPr>
        <w:pStyle w:val="a3"/>
        <w:widowControl w:val="0"/>
        <w:spacing w:before="0" w:beforeAutospacing="0" w:after="0" w:afterAutospacing="0"/>
        <w:ind w:right="1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01B56" w:rsidRPr="00435FBF">
        <w:rPr>
          <w:b/>
          <w:sz w:val="28"/>
          <w:szCs w:val="28"/>
        </w:rPr>
        <w:t>Актуальность</w:t>
      </w:r>
      <w:r w:rsidR="00C01B56" w:rsidRPr="00C01B56">
        <w:rPr>
          <w:sz w:val="28"/>
          <w:szCs w:val="28"/>
        </w:rPr>
        <w:t xml:space="preserve"> предлагаемой образов</w:t>
      </w:r>
      <w:r>
        <w:rPr>
          <w:sz w:val="28"/>
          <w:szCs w:val="28"/>
        </w:rPr>
        <w:t>ательной программы опре</w:t>
      </w:r>
      <w:r>
        <w:rPr>
          <w:sz w:val="28"/>
          <w:szCs w:val="28"/>
        </w:rPr>
        <w:softHyphen/>
        <w:t>деляется</w:t>
      </w:r>
      <w:r w:rsidR="00C01B56" w:rsidRPr="00C01B56">
        <w:rPr>
          <w:sz w:val="28"/>
          <w:szCs w:val="28"/>
        </w:rPr>
        <w:t xml:space="preserve"> запросом со стороны детей и их родителей на програм</w:t>
      </w:r>
      <w:r w:rsidR="00C01B56" w:rsidRPr="00C01B56">
        <w:rPr>
          <w:sz w:val="28"/>
          <w:szCs w:val="28"/>
        </w:rPr>
        <w:softHyphen/>
        <w:t xml:space="preserve">мы спортивного  развития младших школьников, материально-технические </w:t>
      </w:r>
      <w:proofErr w:type="gramStart"/>
      <w:r w:rsidR="00C01B56" w:rsidRPr="00C01B56">
        <w:rPr>
          <w:sz w:val="28"/>
          <w:szCs w:val="28"/>
        </w:rPr>
        <w:t>условия</w:t>
      </w:r>
      <w:proofErr w:type="gramEnd"/>
      <w:r w:rsidR="00C01B56" w:rsidRPr="00C01B56">
        <w:rPr>
          <w:sz w:val="28"/>
          <w:szCs w:val="28"/>
        </w:rPr>
        <w:t xml:space="preserve"> для реализации которого  имеются  на базе школы. </w:t>
      </w:r>
    </w:p>
    <w:p w:rsidR="00C01B56" w:rsidRDefault="00435FBF" w:rsidP="00C01B56">
      <w:pPr>
        <w:pStyle w:val="Pa2"/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1B56" w:rsidRPr="00C01B56">
        <w:rPr>
          <w:rFonts w:ascii="Times New Roman" w:hAnsi="Times New Roman"/>
          <w:sz w:val="28"/>
          <w:szCs w:val="28"/>
        </w:rPr>
        <w:t>Данная образовательная программа была педагогически целесообраз</w:t>
      </w:r>
      <w:r w:rsidR="00C01B56" w:rsidRPr="00C01B56">
        <w:rPr>
          <w:rFonts w:ascii="Times New Roman" w:hAnsi="Times New Roman"/>
          <w:sz w:val="28"/>
          <w:szCs w:val="28"/>
        </w:rPr>
        <w:softHyphen/>
        <w:t>на, т.к. шахматы являются достоянием нашей национальной культуры и являются одной из трех форм воспитания, обучения и общения, которая наиболее соответствует национальной психологии, темпераменту, отвечает мировоззренческому, этическому и эстетическому представлениям российского народа</w:t>
      </w:r>
      <w:r w:rsidR="00C01B56">
        <w:rPr>
          <w:rFonts w:ascii="Times New Roman" w:hAnsi="Times New Roman"/>
        </w:rPr>
        <w:t xml:space="preserve">. </w:t>
      </w:r>
    </w:p>
    <w:p w:rsidR="00C01B56" w:rsidRDefault="00C01B56" w:rsidP="00C01B56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01B56" w:rsidRPr="00C01B56" w:rsidRDefault="00435FBF" w:rsidP="00C01B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01B56" w:rsidRPr="00C01B56">
        <w:rPr>
          <w:rFonts w:ascii="Times New Roman" w:hAnsi="Times New Roman" w:cs="Times New Roman"/>
          <w:sz w:val="28"/>
          <w:szCs w:val="28"/>
        </w:rPr>
        <w:t>Игра в шахматы способствует развитию личности ребенка, формированию его творческих способностей, воспитанию важных личностных качеств. Дети способны к самостоятельному обучению, к решению проблемных задач. Занятия шахматами развивает у детей логичность и последовательность мышления, умение анализировать, а также укрепляет характер. Ребята становятся сосредоточеннее, лучше запоминают, сравнивают, предвидят результа</w:t>
      </w:r>
      <w:r w:rsidR="00C01B56">
        <w:rPr>
          <w:rFonts w:ascii="Times New Roman" w:hAnsi="Times New Roman" w:cs="Times New Roman"/>
          <w:sz w:val="28"/>
          <w:szCs w:val="28"/>
        </w:rPr>
        <w:t>т, планируют свою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На базе школы был 2018-2019 учебном году создан шахматный клуб «Каисса». 2019-2020 учебном годе организованны кружки по шахматам, в которых задействованы все учащиеся (60) и родители. В кружковую работу вовлечены родители и взрослое население (24). </w:t>
      </w:r>
    </w:p>
    <w:p w:rsidR="000755B1" w:rsidRPr="000755B1" w:rsidRDefault="000755B1" w:rsidP="000755B1">
      <w:pPr>
        <w:pStyle w:val="Pa2"/>
        <w:widowControl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55B1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55B1">
        <w:rPr>
          <w:rFonts w:ascii="Times New Roman" w:eastAsiaTheme="minorHAnsi" w:hAnsi="Times New Roman"/>
          <w:sz w:val="28"/>
          <w:szCs w:val="28"/>
          <w:lang w:eastAsia="en-US"/>
        </w:rPr>
        <w:t>В результате изучения данной программы обучающиеся получили возможность   формирования</w:t>
      </w:r>
    </w:p>
    <w:p w:rsidR="000755B1" w:rsidRPr="000755B1" w:rsidRDefault="000755B1" w:rsidP="000755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B1">
        <w:rPr>
          <w:rFonts w:ascii="Times New Roman" w:hAnsi="Times New Roman" w:cs="Times New Roman"/>
          <w:sz w:val="28"/>
          <w:szCs w:val="28"/>
        </w:rPr>
        <w:t xml:space="preserve">личностных результатов:  </w:t>
      </w:r>
    </w:p>
    <w:p w:rsidR="000755B1" w:rsidRPr="000755B1" w:rsidRDefault="000755B1" w:rsidP="000755B1">
      <w:pPr>
        <w:pStyle w:val="3"/>
        <w:numPr>
          <w:ilvl w:val="0"/>
          <w:numId w:val="2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0755B1" w:rsidRPr="000755B1" w:rsidRDefault="000755B1" w:rsidP="000755B1">
      <w:pPr>
        <w:pStyle w:val="3"/>
        <w:numPr>
          <w:ilvl w:val="0"/>
          <w:numId w:val="3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0755B1" w:rsidRPr="000755B1" w:rsidRDefault="000755B1" w:rsidP="000755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5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7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5B1">
        <w:rPr>
          <w:rFonts w:ascii="Times New Roman" w:hAnsi="Times New Roman" w:cs="Times New Roman"/>
          <w:sz w:val="28"/>
          <w:szCs w:val="28"/>
        </w:rPr>
        <w:t>результататов</w:t>
      </w:r>
      <w:proofErr w:type="spellEnd"/>
      <w:proofErr w:type="gramStart"/>
      <w:r w:rsidRPr="000755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5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5B1" w:rsidRPr="000755B1" w:rsidRDefault="000755B1" w:rsidP="000755B1">
      <w:pPr>
        <w:pStyle w:val="3"/>
        <w:spacing w:befor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Регулятивные УУД:</w:t>
      </w:r>
    </w:p>
    <w:p w:rsidR="000755B1" w:rsidRPr="000755B1" w:rsidRDefault="000755B1" w:rsidP="000755B1">
      <w:pPr>
        <w:pStyle w:val="3"/>
        <w:numPr>
          <w:ilvl w:val="0"/>
          <w:numId w:val="4"/>
        </w:numPr>
        <w:tabs>
          <w:tab w:val="left" w:pos="0"/>
          <w:tab w:val="left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 xml:space="preserve">Определять и формулировать цель деятельности  с помощью учителя. </w:t>
      </w:r>
    </w:p>
    <w:p w:rsidR="000755B1" w:rsidRPr="000755B1" w:rsidRDefault="000755B1" w:rsidP="000755B1">
      <w:pPr>
        <w:pStyle w:val="a4"/>
        <w:widowControl w:val="0"/>
        <w:numPr>
          <w:ilvl w:val="0"/>
          <w:numId w:val="5"/>
        </w:numPr>
        <w:tabs>
          <w:tab w:val="left" w:pos="0"/>
          <w:tab w:val="left" w:pos="426"/>
          <w:tab w:val="num" w:pos="720"/>
        </w:tabs>
        <w:ind w:left="0" w:firstLine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755B1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Проговаривать последовательность действий. </w:t>
      </w:r>
    </w:p>
    <w:p w:rsidR="000755B1" w:rsidRPr="000755B1" w:rsidRDefault="000755B1" w:rsidP="000755B1">
      <w:pPr>
        <w:pStyle w:val="3"/>
        <w:numPr>
          <w:ilvl w:val="0"/>
          <w:numId w:val="6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Учиться работать по предложенному учителем плану.</w:t>
      </w:r>
    </w:p>
    <w:p w:rsidR="000755B1" w:rsidRPr="000755B1" w:rsidRDefault="000755B1" w:rsidP="000755B1">
      <w:pPr>
        <w:pStyle w:val="3"/>
        <w:numPr>
          <w:ilvl w:val="0"/>
          <w:numId w:val="7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 xml:space="preserve">Учиться отличать </w:t>
      </w:r>
      <w:proofErr w:type="gramStart"/>
      <w:r w:rsidRPr="000755B1">
        <w:rPr>
          <w:rFonts w:eastAsiaTheme="minorHAnsi"/>
          <w:b w:val="0"/>
          <w:szCs w:val="28"/>
          <w:lang w:eastAsia="en-US"/>
        </w:rPr>
        <w:t>верно</w:t>
      </w:r>
      <w:proofErr w:type="gramEnd"/>
      <w:r w:rsidRPr="000755B1">
        <w:rPr>
          <w:rFonts w:eastAsiaTheme="minorHAnsi"/>
          <w:b w:val="0"/>
          <w:szCs w:val="28"/>
          <w:lang w:eastAsia="en-US"/>
        </w:rPr>
        <w:t xml:space="preserve"> выполненное задание от неверного.</w:t>
      </w:r>
    </w:p>
    <w:p w:rsidR="000755B1" w:rsidRPr="000755B1" w:rsidRDefault="000755B1" w:rsidP="000755B1">
      <w:pPr>
        <w:pStyle w:val="3"/>
        <w:numPr>
          <w:ilvl w:val="0"/>
          <w:numId w:val="8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0755B1" w:rsidRPr="000755B1" w:rsidRDefault="000755B1" w:rsidP="000755B1">
      <w:pPr>
        <w:pStyle w:val="3"/>
        <w:spacing w:befor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Познавательные УУД:</w:t>
      </w:r>
    </w:p>
    <w:p w:rsidR="000755B1" w:rsidRPr="000755B1" w:rsidRDefault="000755B1" w:rsidP="000755B1">
      <w:pPr>
        <w:pStyle w:val="3"/>
        <w:numPr>
          <w:ilvl w:val="0"/>
          <w:numId w:val="9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 xml:space="preserve">Ориентироваться в своей системе знаний: отличать новое от уже известного с помощью учителя. </w:t>
      </w:r>
    </w:p>
    <w:p w:rsidR="000755B1" w:rsidRPr="000755B1" w:rsidRDefault="000755B1" w:rsidP="000755B1">
      <w:pPr>
        <w:pStyle w:val="3"/>
        <w:numPr>
          <w:ilvl w:val="0"/>
          <w:numId w:val="10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0755B1" w:rsidRPr="000755B1" w:rsidRDefault="000755B1" w:rsidP="000755B1">
      <w:pPr>
        <w:pStyle w:val="3"/>
        <w:numPr>
          <w:ilvl w:val="0"/>
          <w:numId w:val="11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Перерабатывать полученную информацию: делать выводы в результате  совместной  работы всей группы.</w:t>
      </w:r>
    </w:p>
    <w:p w:rsidR="000755B1" w:rsidRPr="000755B1" w:rsidRDefault="000755B1" w:rsidP="000755B1">
      <w:pPr>
        <w:pStyle w:val="3"/>
        <w:numPr>
          <w:ilvl w:val="0"/>
          <w:numId w:val="12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Перерабатывать полученную информацию: сравнивать и группировать такие шахматные объекты, как ходы шахматных фигур, сильная и слабая позиция, сила шахматных фигур.</w:t>
      </w:r>
    </w:p>
    <w:p w:rsidR="000755B1" w:rsidRPr="000755B1" w:rsidRDefault="000755B1" w:rsidP="000755B1">
      <w:pPr>
        <w:pStyle w:val="3"/>
        <w:numPr>
          <w:ilvl w:val="0"/>
          <w:numId w:val="13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0755B1" w:rsidRPr="000755B1" w:rsidRDefault="000755B1" w:rsidP="000755B1">
      <w:pPr>
        <w:pStyle w:val="3"/>
        <w:spacing w:befor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Коммуникативные УУД:</w:t>
      </w:r>
    </w:p>
    <w:p w:rsidR="000755B1" w:rsidRPr="000755B1" w:rsidRDefault="000755B1" w:rsidP="000755B1">
      <w:pPr>
        <w:pStyle w:val="3"/>
        <w:numPr>
          <w:ilvl w:val="0"/>
          <w:numId w:val="13"/>
        </w:numPr>
        <w:tabs>
          <w:tab w:val="left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 xml:space="preserve">Донести свою позицию до других: оформлять свою мысль в устной и </w:t>
      </w:r>
      <w:r w:rsidRPr="000755B1">
        <w:rPr>
          <w:rFonts w:eastAsiaTheme="minorHAnsi"/>
          <w:b w:val="0"/>
          <w:szCs w:val="28"/>
          <w:lang w:eastAsia="en-US"/>
        </w:rPr>
        <w:lastRenderedPageBreak/>
        <w:t>письменной речи (на уровне одного предложения или небольшого текста).</w:t>
      </w:r>
    </w:p>
    <w:p w:rsidR="000755B1" w:rsidRPr="000755B1" w:rsidRDefault="000755B1" w:rsidP="000755B1">
      <w:pPr>
        <w:pStyle w:val="3"/>
        <w:numPr>
          <w:ilvl w:val="0"/>
          <w:numId w:val="14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Слушать и понимать речь других.</w:t>
      </w:r>
    </w:p>
    <w:p w:rsidR="000755B1" w:rsidRPr="000755B1" w:rsidRDefault="000755B1" w:rsidP="000755B1">
      <w:pPr>
        <w:pStyle w:val="3"/>
        <w:numPr>
          <w:ilvl w:val="0"/>
          <w:numId w:val="15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Совместно договариваться о правилах общения и поведения в школе и следовать им.</w:t>
      </w:r>
    </w:p>
    <w:p w:rsidR="000755B1" w:rsidRDefault="000755B1" w:rsidP="000755B1">
      <w:pPr>
        <w:pStyle w:val="3"/>
        <w:numPr>
          <w:ilvl w:val="0"/>
          <w:numId w:val="16"/>
        </w:numPr>
        <w:tabs>
          <w:tab w:val="num" w:pos="426"/>
        </w:tabs>
        <w:spacing w:before="0"/>
        <w:ind w:left="0" w:firstLine="0"/>
        <w:jc w:val="both"/>
        <w:rPr>
          <w:rFonts w:eastAsiaTheme="minorHAnsi"/>
          <w:b w:val="0"/>
          <w:szCs w:val="28"/>
          <w:lang w:eastAsia="en-US"/>
        </w:rPr>
      </w:pPr>
      <w:r w:rsidRPr="000755B1">
        <w:rPr>
          <w:rFonts w:eastAsiaTheme="minorHAnsi"/>
          <w:b w:val="0"/>
          <w:szCs w:val="28"/>
          <w:lang w:eastAsia="en-US"/>
        </w:rPr>
        <w:t>Учиться выполнять различные роли в группе (лидера, исполнителя, критика).</w:t>
      </w:r>
    </w:p>
    <w:p w:rsidR="007A30A5" w:rsidRPr="007A30A5" w:rsidRDefault="007A30A5" w:rsidP="007A30A5">
      <w:pPr>
        <w:pStyle w:val="a6"/>
        <w:widowControl w:val="0"/>
        <w:numPr>
          <w:ilvl w:val="0"/>
          <w:numId w:val="16"/>
        </w:numPr>
        <w:tabs>
          <w:tab w:val="clear" w:pos="100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A30A5">
        <w:rPr>
          <w:rFonts w:ascii="Times New Roman" w:hAnsi="Times New Roman"/>
          <w:b/>
          <w:sz w:val="28"/>
          <w:szCs w:val="28"/>
        </w:rPr>
        <w:t>Предметных результатов:</w:t>
      </w:r>
      <w:r w:rsidRPr="007A30A5">
        <w:rPr>
          <w:rFonts w:ascii="Times New Roman" w:hAnsi="Times New Roman"/>
          <w:sz w:val="28"/>
          <w:szCs w:val="28"/>
        </w:rPr>
        <w:t xml:space="preserve">  </w:t>
      </w:r>
    </w:p>
    <w:p w:rsidR="007A30A5" w:rsidRPr="007A30A5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7A30A5">
        <w:rPr>
          <w:b/>
          <w:i/>
          <w:color w:val="000000"/>
          <w:sz w:val="28"/>
          <w:szCs w:val="28"/>
        </w:rPr>
        <w:t>будут</w:t>
      </w:r>
      <w:r w:rsidRPr="007A30A5">
        <w:rPr>
          <w:b/>
          <w:color w:val="000000"/>
          <w:sz w:val="28"/>
          <w:szCs w:val="28"/>
        </w:rPr>
        <w:t xml:space="preserve"> </w:t>
      </w:r>
      <w:r w:rsidRPr="007A30A5">
        <w:rPr>
          <w:b/>
          <w:bCs/>
          <w:i/>
          <w:sz w:val="28"/>
          <w:szCs w:val="28"/>
        </w:rPr>
        <w:t>знать</w:t>
      </w:r>
      <w:r w:rsidRPr="007A30A5">
        <w:rPr>
          <w:b/>
          <w:bCs/>
          <w:sz w:val="28"/>
          <w:szCs w:val="28"/>
        </w:rPr>
        <w:t>:</w:t>
      </w:r>
    </w:p>
    <w:p w:rsidR="007A30A5" w:rsidRPr="007A30A5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 w:rsidRPr="007A30A5">
        <w:rPr>
          <w:sz w:val="28"/>
          <w:szCs w:val="28"/>
        </w:rPr>
        <w:t xml:space="preserve">-шахматные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 длинная и короткая рокировка, шах, мат, пат, ничья;                                                                      </w:t>
      </w:r>
      <w:proofErr w:type="gramEnd"/>
    </w:p>
    <w:p w:rsidR="007A30A5" w:rsidRPr="007A30A5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7A30A5">
        <w:rPr>
          <w:sz w:val="28"/>
          <w:szCs w:val="28"/>
        </w:rPr>
        <w:t xml:space="preserve"> -названия шахматных фигур: ладья, слон, ферзь, конь, пешка, король; </w:t>
      </w:r>
    </w:p>
    <w:p w:rsidR="007A30A5" w:rsidRPr="007A30A5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7A30A5">
        <w:rPr>
          <w:sz w:val="28"/>
          <w:szCs w:val="28"/>
        </w:rPr>
        <w:t xml:space="preserve">-дисциплину «тронул, ходи»;                                                      </w:t>
      </w:r>
    </w:p>
    <w:p w:rsidR="007A30A5" w:rsidRPr="007A30A5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7A30A5">
        <w:rPr>
          <w:sz w:val="28"/>
          <w:szCs w:val="28"/>
        </w:rPr>
        <w:t xml:space="preserve"> -правила хода и взятия каждой фигуры.</w:t>
      </w:r>
    </w:p>
    <w:p w:rsidR="007A30A5" w:rsidRPr="007A30A5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  <w:r w:rsidRPr="007A30A5">
        <w:rPr>
          <w:b/>
          <w:i/>
          <w:color w:val="000000"/>
          <w:sz w:val="28"/>
          <w:szCs w:val="28"/>
        </w:rPr>
        <w:t>Получат возможность научиться</w:t>
      </w:r>
    </w:p>
    <w:p w:rsidR="007A30A5" w:rsidRPr="007A30A5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7A30A5">
        <w:rPr>
          <w:sz w:val="28"/>
          <w:szCs w:val="28"/>
        </w:rPr>
        <w:t>-</w:t>
      </w:r>
      <w:r w:rsidRPr="006D159B">
        <w:rPr>
          <w:sz w:val="28"/>
          <w:szCs w:val="28"/>
        </w:rPr>
        <w:t xml:space="preserve">ориентироваться на шахматной доске;                                                                                                 </w:t>
      </w:r>
    </w:p>
    <w:p w:rsidR="007A30A5" w:rsidRPr="006D159B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D159B">
        <w:rPr>
          <w:sz w:val="28"/>
          <w:szCs w:val="28"/>
        </w:rPr>
        <w:t xml:space="preserve">-играть каждой фигурой в отдельности и в совокупности с другими фигурами без нарушений правил шахматного кодекса;                                                                                      </w:t>
      </w:r>
    </w:p>
    <w:p w:rsidR="007A30A5" w:rsidRPr="006D159B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D159B">
        <w:rPr>
          <w:sz w:val="28"/>
          <w:szCs w:val="28"/>
        </w:rPr>
        <w:t xml:space="preserve"> -правильно помещать шахматную доску между партнерами;                                                       </w:t>
      </w:r>
    </w:p>
    <w:p w:rsidR="007A30A5" w:rsidRPr="006D159B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D159B">
        <w:rPr>
          <w:sz w:val="28"/>
          <w:szCs w:val="28"/>
        </w:rPr>
        <w:t xml:space="preserve"> -правильно расставлять фигуры перед игрой;                                                                                  </w:t>
      </w:r>
    </w:p>
    <w:p w:rsidR="007A30A5" w:rsidRPr="006D159B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D159B">
        <w:rPr>
          <w:sz w:val="28"/>
          <w:szCs w:val="28"/>
        </w:rPr>
        <w:t xml:space="preserve">-различать горизонталь, вертикаль, диагональ;                                                                                                 -          рокироваться;                                                                                                                                       </w:t>
      </w:r>
    </w:p>
    <w:p w:rsidR="007A30A5" w:rsidRPr="006D159B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D159B">
        <w:rPr>
          <w:sz w:val="28"/>
          <w:szCs w:val="28"/>
        </w:rPr>
        <w:t xml:space="preserve">-объявлять шах;                                                                                                                                </w:t>
      </w:r>
    </w:p>
    <w:p w:rsidR="007A30A5" w:rsidRPr="006D159B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D159B">
        <w:rPr>
          <w:sz w:val="28"/>
          <w:szCs w:val="28"/>
        </w:rPr>
        <w:t xml:space="preserve"> -ставить мат;                                                                                                                                           </w:t>
      </w:r>
    </w:p>
    <w:p w:rsidR="007A30A5" w:rsidRPr="006D159B" w:rsidRDefault="007A30A5" w:rsidP="007A30A5">
      <w:pPr>
        <w:pStyle w:val="a3"/>
        <w:widowControl w:val="0"/>
        <w:numPr>
          <w:ilvl w:val="0"/>
          <w:numId w:val="16"/>
        </w:numPr>
        <w:tabs>
          <w:tab w:val="clear" w:pos="100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D159B">
        <w:rPr>
          <w:sz w:val="28"/>
          <w:szCs w:val="28"/>
        </w:rPr>
        <w:t xml:space="preserve"> -решать элементарные задачи на мат в один ход.</w:t>
      </w:r>
    </w:p>
    <w:p w:rsidR="007A30A5" w:rsidRPr="006D159B" w:rsidRDefault="007A30A5" w:rsidP="007A30A5">
      <w:pPr>
        <w:pStyle w:val="3"/>
        <w:spacing w:before="0"/>
        <w:jc w:val="left"/>
        <w:rPr>
          <w:b w:val="0"/>
          <w:szCs w:val="28"/>
        </w:rPr>
      </w:pPr>
    </w:p>
    <w:p w:rsidR="00C01B56" w:rsidRPr="000755B1" w:rsidRDefault="00C01B56" w:rsidP="000755B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1B56">
        <w:rPr>
          <w:rFonts w:ascii="Times New Roman" w:hAnsi="Times New Roman" w:cs="Times New Roman"/>
          <w:sz w:val="28"/>
          <w:szCs w:val="28"/>
        </w:rPr>
        <w:t xml:space="preserve">обучение игре на уровне, доступном для ребенка. В работе учитываются дидактические принципы: от простого к </w:t>
      </w:r>
      <w:proofErr w:type="gramStart"/>
      <w:r w:rsidRPr="00C01B5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C01B56">
        <w:rPr>
          <w:rFonts w:ascii="Times New Roman" w:hAnsi="Times New Roman" w:cs="Times New Roman"/>
          <w:sz w:val="28"/>
          <w:szCs w:val="28"/>
        </w:rPr>
        <w:t xml:space="preserve">, от легкого к более трудному, от неизвестного к известному, внося элемент занимательности и новизны, для того чтобы шахматы дарили детям радость, обогащали их духовный мир. Эта игра 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1B56">
        <w:rPr>
          <w:rFonts w:ascii="Times New Roman" w:hAnsi="Times New Roman" w:cs="Times New Roman"/>
          <w:sz w:val="28"/>
          <w:szCs w:val="28"/>
        </w:rPr>
        <w:t>при умелом руководстве становится средством воспитания и обучения.</w:t>
      </w:r>
    </w:p>
    <w:p w:rsidR="00C01B56" w:rsidRPr="00C01B56" w:rsidRDefault="000755B1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55B1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B56" w:rsidRPr="00C01B56">
        <w:rPr>
          <w:rFonts w:ascii="Times New Roman" w:hAnsi="Times New Roman" w:cs="Times New Roman"/>
          <w:sz w:val="28"/>
          <w:szCs w:val="28"/>
        </w:rPr>
        <w:t xml:space="preserve">В клубе имеются демонстрационная настенная магнитная доска,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01B56" w:rsidRPr="00C01B56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01B56" w:rsidRPr="00C01B56">
        <w:rPr>
          <w:rFonts w:ascii="Times New Roman" w:hAnsi="Times New Roman" w:cs="Times New Roman"/>
          <w:sz w:val="28"/>
          <w:szCs w:val="28"/>
        </w:rPr>
        <w:t xml:space="preserve"> с шахматными фигурами, которые так и манят к себе, 10 комплектов шахмат, литература по обучению детей школьного возраста игре в шахматы.</w:t>
      </w:r>
      <w:r w:rsidR="001C115B">
        <w:rPr>
          <w:rFonts w:ascii="Times New Roman" w:hAnsi="Times New Roman" w:cs="Times New Roman"/>
          <w:sz w:val="28"/>
          <w:szCs w:val="28"/>
        </w:rPr>
        <w:t xml:space="preserve"> В 2020г. приобрели  еще 4 шахматные доски и методическую литературу, а так же обучающие  игры.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Систематически проводятся индивидуальные, групповые, подгрупповые беседы и консультации с род</w:t>
      </w:r>
      <w:r w:rsidR="000755B1">
        <w:rPr>
          <w:rFonts w:ascii="Times New Roman" w:hAnsi="Times New Roman" w:cs="Times New Roman"/>
          <w:sz w:val="28"/>
          <w:szCs w:val="28"/>
        </w:rPr>
        <w:t xml:space="preserve">ителями </w:t>
      </w:r>
      <w:r w:rsidRPr="00C01B56">
        <w:rPr>
          <w:rFonts w:ascii="Times New Roman" w:hAnsi="Times New Roman" w:cs="Times New Roman"/>
          <w:sz w:val="28"/>
          <w:szCs w:val="28"/>
        </w:rPr>
        <w:t xml:space="preserve"> учащихся по вопросу «Как играть в шахматы с ребенком», «Шахматы и дети», «Развитие логического мышления посредством шахмат», «Семья и шахматы».</w:t>
      </w:r>
      <w:r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56" w:rsidRPr="00C01B56" w:rsidRDefault="000755B1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01B56" w:rsidRPr="00C01B56">
        <w:rPr>
          <w:rFonts w:ascii="Times New Roman" w:hAnsi="Times New Roman" w:cs="Times New Roman"/>
          <w:sz w:val="28"/>
          <w:szCs w:val="28"/>
        </w:rPr>
        <w:t xml:space="preserve">В </w:t>
      </w:r>
      <w:r w:rsidR="00C01B56" w:rsidRPr="00C01B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1B56" w:rsidRPr="00C01B56">
        <w:rPr>
          <w:rFonts w:ascii="Times New Roman" w:hAnsi="Times New Roman" w:cs="Times New Roman"/>
          <w:sz w:val="28"/>
          <w:szCs w:val="28"/>
        </w:rPr>
        <w:t xml:space="preserve">работе отсутствует принудительный момент, дети не замечают, что их обучают. </w:t>
      </w:r>
      <w:r>
        <w:rPr>
          <w:rFonts w:ascii="Times New Roman" w:hAnsi="Times New Roman" w:cs="Times New Roman"/>
          <w:sz w:val="28"/>
          <w:szCs w:val="28"/>
        </w:rPr>
        <w:t>Друг другу о</w:t>
      </w:r>
      <w:r w:rsidR="00C01B56" w:rsidRPr="00C01B56">
        <w:rPr>
          <w:rFonts w:ascii="Times New Roman" w:hAnsi="Times New Roman" w:cs="Times New Roman"/>
          <w:sz w:val="28"/>
          <w:szCs w:val="28"/>
        </w:rPr>
        <w:t>казываю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01B56" w:rsidRPr="00C01B56">
        <w:rPr>
          <w:rFonts w:ascii="Times New Roman" w:hAnsi="Times New Roman" w:cs="Times New Roman"/>
          <w:sz w:val="28"/>
          <w:szCs w:val="28"/>
        </w:rPr>
        <w:t xml:space="preserve"> помощь в игре та</w:t>
      </w:r>
      <w:r>
        <w:rPr>
          <w:rFonts w:ascii="Times New Roman" w:hAnsi="Times New Roman" w:cs="Times New Roman"/>
          <w:sz w:val="28"/>
          <w:szCs w:val="28"/>
        </w:rPr>
        <w:t xml:space="preserve">ктично, не назойливо, воспитывая </w:t>
      </w:r>
      <w:r w:rsidR="00C01B56" w:rsidRPr="00C01B56">
        <w:rPr>
          <w:rFonts w:ascii="Times New Roman" w:hAnsi="Times New Roman" w:cs="Times New Roman"/>
          <w:sz w:val="28"/>
          <w:szCs w:val="28"/>
        </w:rPr>
        <w:t xml:space="preserve"> привычку к преодолению трудностей.</w:t>
      </w:r>
    </w:p>
    <w:p w:rsidR="00C01B56" w:rsidRPr="00C01B56" w:rsidRDefault="00FE18AB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8AB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15B" w:rsidRPr="001C115B"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="001C115B">
        <w:rPr>
          <w:rFonts w:ascii="Times New Roman" w:hAnsi="Times New Roman" w:cs="Times New Roman"/>
          <w:sz w:val="28"/>
          <w:szCs w:val="28"/>
        </w:rPr>
        <w:t xml:space="preserve">. </w:t>
      </w:r>
      <w:r w:rsidR="00C01B56" w:rsidRPr="00C01B56">
        <w:rPr>
          <w:rFonts w:ascii="Times New Roman" w:hAnsi="Times New Roman" w:cs="Times New Roman"/>
          <w:sz w:val="28"/>
          <w:szCs w:val="28"/>
        </w:rPr>
        <w:t>Процесс обучения шахматам проводится в форме увлекательной игры: рассматриваются рисунков в книгах, чтение сказок В.Г. Гришина, придумывание своих, заучивание стихов и загадок, например: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1. «Стою на краю, путь откроют – я пойду. Только прямо хожу, как зовут – не скажу».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2. «Маленькая, удаленькая, много полей вперед прошла и фигуру нашла».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3. «Два братца в одной армии служат, а на одной дороге встретиться не могут».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4. «Кто движется, как слон и ладья, а кому этого делать нельзя?».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>Проводятся эстафеты и развлечения, где в гости к ребятам приходит король или богиня Каисса – покровительница шахмат.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B56">
        <w:rPr>
          <w:rFonts w:ascii="Times New Roman" w:hAnsi="Times New Roman" w:cs="Times New Roman"/>
          <w:sz w:val="28"/>
          <w:szCs w:val="28"/>
        </w:rPr>
        <w:t xml:space="preserve">Постепенно приучаем распределять внимание по всей доске, подбираем пары детей, играющих одинаково, чтобы не было </w:t>
      </w:r>
      <w:proofErr w:type="gramStart"/>
      <w:r w:rsidRPr="00C01B56">
        <w:rPr>
          <w:rFonts w:ascii="Times New Roman" w:hAnsi="Times New Roman" w:cs="Times New Roman"/>
          <w:sz w:val="28"/>
          <w:szCs w:val="28"/>
        </w:rPr>
        <w:t>разочарований</w:t>
      </w:r>
      <w:proofErr w:type="gramEnd"/>
      <w:r w:rsidRPr="00C01B56">
        <w:rPr>
          <w:rFonts w:ascii="Times New Roman" w:hAnsi="Times New Roman" w:cs="Times New Roman"/>
          <w:sz w:val="28"/>
          <w:szCs w:val="28"/>
        </w:rPr>
        <w:t xml:space="preserve"> и ребята не утратили интерес к шахматам. Интересно, в игровой форме </w:t>
      </w:r>
      <w:proofErr w:type="spellStart"/>
      <w:r w:rsidRPr="00C01B56">
        <w:rPr>
          <w:rFonts w:ascii="Times New Roman" w:hAnsi="Times New Roman" w:cs="Times New Roman"/>
          <w:sz w:val="28"/>
          <w:szCs w:val="28"/>
        </w:rPr>
        <w:t>провдятся</w:t>
      </w:r>
      <w:proofErr w:type="spellEnd"/>
      <w:r w:rsidRPr="00C01B56">
        <w:rPr>
          <w:rFonts w:ascii="Times New Roman" w:hAnsi="Times New Roman" w:cs="Times New Roman"/>
          <w:sz w:val="28"/>
          <w:szCs w:val="28"/>
        </w:rPr>
        <w:t xml:space="preserve"> занятия в шахматном клубе, учитывая возрастные и индивидуальные особенности школьников. </w:t>
      </w:r>
    </w:p>
    <w:p w:rsidR="001C115B" w:rsidRPr="001C115B" w:rsidRDefault="001C115B" w:rsidP="001C115B">
      <w:pPr>
        <w:rPr>
          <w:rFonts w:ascii="Times New Roman" w:hAnsi="Times New Roman" w:cs="Times New Roman"/>
          <w:sz w:val="28"/>
          <w:szCs w:val="28"/>
        </w:rPr>
      </w:pPr>
      <w:r w:rsidRPr="001C115B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15B">
        <w:rPr>
          <w:rFonts w:ascii="Times New Roman" w:hAnsi="Times New Roman" w:cs="Times New Roman"/>
          <w:sz w:val="28"/>
          <w:szCs w:val="28"/>
        </w:rPr>
        <w:t>Проведение  второго  районного шахматного турнира «Шахматный дебют» при поддержке Лидеров России Терещенко О.В. на базе шахматного клуба «Каисса», 18 февраля 2020 г.: 1 место - МКОУ «Медведицкая СШ», 2 место – Алешниковский филиал</w:t>
      </w:r>
      <w:r>
        <w:rPr>
          <w:rFonts w:ascii="Times New Roman" w:hAnsi="Times New Roman" w:cs="Times New Roman"/>
          <w:sz w:val="28"/>
          <w:szCs w:val="28"/>
        </w:rPr>
        <w:t xml:space="preserve"> МКОУ «Медведицкая СШ»</w:t>
      </w:r>
      <w:r w:rsidRPr="001C115B">
        <w:rPr>
          <w:rFonts w:ascii="Times New Roman" w:hAnsi="Times New Roman" w:cs="Times New Roman"/>
          <w:sz w:val="28"/>
          <w:szCs w:val="28"/>
        </w:rPr>
        <w:t xml:space="preserve"> ,  3 место МКОУ «Красноярская СШ №1».</w:t>
      </w:r>
    </w:p>
    <w:p w:rsidR="001C115B" w:rsidRDefault="001C115B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15B">
        <w:rPr>
          <w:rFonts w:ascii="Times New Roman" w:hAnsi="Times New Roman" w:cs="Times New Roman"/>
          <w:b/>
          <w:sz w:val="28"/>
          <w:szCs w:val="28"/>
        </w:rPr>
        <w:t xml:space="preserve">4. Перспективы: </w:t>
      </w:r>
    </w:p>
    <w:p w:rsidR="001877B8" w:rsidRPr="001C115B" w:rsidRDefault="001877B8" w:rsidP="001877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2020-2021 г.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12"/>
        <w:gridCol w:w="2388"/>
        <w:gridCol w:w="1621"/>
        <w:gridCol w:w="1260"/>
        <w:gridCol w:w="1620"/>
        <w:gridCol w:w="1979"/>
      </w:tblGrid>
      <w:tr w:rsidR="001C115B" w:rsidTr="001C115B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115B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ind w:left="72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Необходимое финансирование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ind w:left="72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Вид отчетных документов, материалов.</w:t>
            </w:r>
          </w:p>
        </w:tc>
      </w:tr>
      <w:tr w:rsidR="001C115B" w:rsidTr="001C115B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 w:rsidP="001C11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В стране шахматных чудес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877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15B" w:rsidTr="001C115B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 w:rsidP="001C11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Тайны шахматной доски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15B" w:rsidTr="001C115B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 w:rsidP="001C11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В королевстве шахмат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15B" w:rsidTr="001C115B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 w:rsidP="001C11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Второй шахматный турнир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15B" w:rsidTr="001C115B">
        <w:trPr>
          <w:trHeight w:val="10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5B" w:rsidRDefault="001C115B" w:rsidP="001C115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C115B" w:rsidRPr="001C115B" w:rsidRDefault="001C115B" w:rsidP="001C11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Default="001C115B" w:rsidP="001C115B">
            <w:pPr>
              <w:suppressAutoHyphens/>
              <w:spacing w:after="0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C115B" w:rsidRDefault="001C115B" w:rsidP="001C115B">
            <w:pPr>
              <w:suppressAutoHyphens/>
              <w:spacing w:after="0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шахматного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1C115B" w:rsidRPr="001C115B" w:rsidRDefault="001C115B" w:rsidP="001C115B">
            <w:pPr>
              <w:suppressAutoHyphens/>
              <w:spacing w:after="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>короля</w:t>
            </w:r>
            <w:r w:rsidRPr="001C11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 w:rsidP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1C115B" w:rsidRDefault="001C11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115B" w:rsidRDefault="001C115B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1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проблемы развития шахмат в </w:t>
      </w:r>
      <w:proofErr w:type="spellStart"/>
      <w:r w:rsidRPr="00C01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Алешниковском</w:t>
      </w:r>
      <w:proofErr w:type="spellEnd"/>
      <w:r w:rsidRPr="00C01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01B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филиале</w:t>
      </w:r>
      <w:r w:rsidR="001877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МКОУ</w:t>
      </w:r>
      <w:proofErr w:type="spellEnd"/>
      <w:r w:rsidR="001877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«Медведицкая СШ»</w:t>
      </w:r>
    </w:p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01B56">
        <w:rPr>
          <w:rFonts w:ascii="Times New Roman" w:hAnsi="Times New Roman" w:cs="Times New Roman"/>
          <w:sz w:val="28"/>
          <w:szCs w:val="28"/>
        </w:rPr>
        <w:t xml:space="preserve">– </w:t>
      </w:r>
      <w:r w:rsidR="001877B8">
        <w:rPr>
          <w:rFonts w:ascii="Times New Roman" w:hAnsi="Times New Roman" w:cs="Times New Roman"/>
          <w:sz w:val="28"/>
          <w:szCs w:val="28"/>
        </w:rPr>
        <w:t>необходимость повышения квалификации по преподаванию шахматам.</w:t>
      </w:r>
      <w:r w:rsidRPr="00C0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56" w:rsidRPr="001877B8" w:rsidRDefault="001877B8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77B8">
        <w:rPr>
          <w:rFonts w:ascii="Times New Roman" w:hAnsi="Times New Roman" w:cs="Times New Roman"/>
          <w:sz w:val="28"/>
          <w:szCs w:val="28"/>
        </w:rPr>
        <w:t>5. Условия</w:t>
      </w:r>
    </w:p>
    <w:p w:rsidR="006D159B" w:rsidRPr="006D159B" w:rsidRDefault="006D159B" w:rsidP="006D159B">
      <w:pPr>
        <w:pStyle w:val="Pa2"/>
        <w:widowControl w:val="0"/>
        <w:spacing w:line="240" w:lineRule="auto"/>
        <w:ind w:firstLine="28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Использовать</w:t>
      </w:r>
      <w:r w:rsidRPr="006D159B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 методы отслеживания ре</w:t>
      </w:r>
      <w:r w:rsidRPr="006D159B">
        <w:rPr>
          <w:rFonts w:ascii="Times New Roman" w:eastAsiaTheme="minorHAnsi" w:hAnsi="Times New Roman"/>
          <w:sz w:val="28"/>
          <w:szCs w:val="28"/>
          <w:lang w:eastAsia="en-US"/>
        </w:rPr>
        <w:softHyphen/>
        <w:t>зультативности:</w:t>
      </w:r>
    </w:p>
    <w:p w:rsidR="006D159B" w:rsidRPr="006D159B" w:rsidRDefault="006D159B" w:rsidP="006D159B">
      <w:pPr>
        <w:pStyle w:val="Pa2"/>
        <w:widowControl w:val="0"/>
        <w:spacing w:line="240" w:lineRule="auto"/>
        <w:ind w:firstLine="2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59B">
        <w:rPr>
          <w:rFonts w:ascii="Times New Roman" w:eastAsiaTheme="minorHAnsi" w:hAnsi="Times New Roman"/>
          <w:sz w:val="28"/>
          <w:szCs w:val="28"/>
          <w:lang w:eastAsia="en-US"/>
        </w:rPr>
        <w:t>- Педагогическое наблюдение.</w:t>
      </w:r>
    </w:p>
    <w:p w:rsidR="006D159B" w:rsidRPr="006D159B" w:rsidRDefault="006D159B" w:rsidP="006D159B">
      <w:pPr>
        <w:pStyle w:val="Pa2"/>
        <w:widowControl w:val="0"/>
        <w:ind w:firstLine="2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159B">
        <w:rPr>
          <w:rFonts w:ascii="Times New Roman" w:eastAsiaTheme="minorHAnsi" w:hAnsi="Times New Roman"/>
          <w:sz w:val="28"/>
          <w:szCs w:val="28"/>
          <w:lang w:eastAsia="en-US"/>
        </w:rPr>
        <w:t>- Педагогический анализ результатов тестирования, опросов, выполнения учащимися заданий, участия воспитанников в соревнованиях,  решения задач поискового характера, активности обучающихся на занятиях.</w:t>
      </w:r>
    </w:p>
    <w:p w:rsidR="006D159B" w:rsidRPr="006D159B" w:rsidRDefault="006D159B" w:rsidP="006D159B">
      <w:pPr>
        <w:pStyle w:val="Pa2"/>
        <w:widowContro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1310" w:type="dxa"/>
        <w:tblLayout w:type="fixed"/>
        <w:tblLook w:val="04A0"/>
      </w:tblPr>
      <w:tblGrid>
        <w:gridCol w:w="3420"/>
        <w:gridCol w:w="7890"/>
      </w:tblGrid>
      <w:tr w:rsidR="006D159B" w:rsidRPr="006D159B" w:rsidTr="006D159B">
        <w:trPr>
          <w:trHeight w:val="23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59B" w:rsidRPr="006D159B" w:rsidRDefault="006D159B" w:rsidP="006D159B">
            <w:pPr>
              <w:pStyle w:val="Pa13"/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Педагогический мониторинг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59B" w:rsidRPr="006D159B" w:rsidRDefault="006D159B" w:rsidP="006D159B">
            <w:pPr>
              <w:pStyle w:val="Pa13"/>
              <w:widowControl w:val="0"/>
              <w:ind w:firstLine="4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Мониторинг образовательной деятельности детей</w:t>
            </w:r>
          </w:p>
        </w:tc>
      </w:tr>
      <w:tr w:rsidR="006D159B" w:rsidRPr="006D159B" w:rsidTr="006D159B">
        <w:trPr>
          <w:trHeight w:val="11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59B" w:rsidRPr="006D159B" w:rsidRDefault="006D159B" w:rsidP="006D159B">
            <w:pPr>
              <w:pStyle w:val="Pa14"/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тесты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59B" w:rsidRPr="006D159B" w:rsidRDefault="006D159B" w:rsidP="006D159B">
            <w:pPr>
              <w:pStyle w:val="Pa14"/>
              <w:widowControl w:val="0"/>
              <w:ind w:firstLine="4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самооценка воспитанника</w:t>
            </w:r>
          </w:p>
        </w:tc>
      </w:tr>
      <w:tr w:rsidR="006D159B" w:rsidRPr="006D159B" w:rsidTr="006D159B">
        <w:trPr>
          <w:trHeight w:val="2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59B" w:rsidRPr="006D159B" w:rsidRDefault="006D159B" w:rsidP="006D159B">
            <w:pPr>
              <w:pStyle w:val="Pa14"/>
              <w:widowControl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Диагностика личностного роста и продвижения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59B" w:rsidRPr="006D159B" w:rsidRDefault="006D159B" w:rsidP="006D159B">
            <w:pPr>
              <w:pStyle w:val="Pa14"/>
              <w:widowControl w:val="0"/>
              <w:spacing w:line="240" w:lineRule="auto"/>
              <w:ind w:firstLine="4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оформление </w:t>
            </w:r>
            <w:proofErr w:type="spellStart"/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фотоотчётов</w:t>
            </w:r>
            <w:proofErr w:type="spellEnd"/>
            <w:r w:rsidRPr="006D15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01B56" w:rsidRPr="00C01B56" w:rsidRDefault="00C01B56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01B56" w:rsidRPr="006D159B" w:rsidRDefault="006D159B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159B">
        <w:rPr>
          <w:rFonts w:ascii="Times New Roman" w:hAnsi="Times New Roman" w:cs="Times New Roman"/>
          <w:sz w:val="28"/>
          <w:szCs w:val="28"/>
        </w:rPr>
        <w:t>6. Условия внедрение:</w:t>
      </w:r>
    </w:p>
    <w:p w:rsidR="006D159B" w:rsidRPr="006D159B" w:rsidRDefault="006D159B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159B">
        <w:rPr>
          <w:rFonts w:ascii="Times New Roman" w:hAnsi="Times New Roman" w:cs="Times New Roman"/>
          <w:sz w:val="28"/>
          <w:szCs w:val="28"/>
        </w:rPr>
        <w:t>Оснащение материально-технической базы</w:t>
      </w:r>
    </w:p>
    <w:p w:rsidR="006D159B" w:rsidRPr="006D159B" w:rsidRDefault="006D159B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159B">
        <w:rPr>
          <w:rFonts w:ascii="Times New Roman" w:hAnsi="Times New Roman" w:cs="Times New Roman"/>
          <w:sz w:val="28"/>
          <w:szCs w:val="28"/>
        </w:rPr>
        <w:t>Распространение педагогического опыта.</w:t>
      </w:r>
    </w:p>
    <w:p w:rsidR="006D159B" w:rsidRPr="006D159B" w:rsidRDefault="006D159B" w:rsidP="00C01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159B">
        <w:rPr>
          <w:rFonts w:ascii="Times New Roman" w:hAnsi="Times New Roman" w:cs="Times New Roman"/>
          <w:sz w:val="28"/>
          <w:szCs w:val="28"/>
        </w:rPr>
        <w:t>Повышение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56" w:rsidRPr="00C01B56" w:rsidRDefault="00C01B56" w:rsidP="00C01B5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BC7F32" w:rsidRPr="00C01B56" w:rsidRDefault="00A270C6">
      <w:pPr>
        <w:rPr>
          <w:rFonts w:ascii="Times New Roman" w:hAnsi="Times New Roman" w:cs="Times New Roman"/>
        </w:rPr>
      </w:pPr>
    </w:p>
    <w:sectPr w:rsidR="00BC7F32" w:rsidRPr="00C01B56" w:rsidSect="006D15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A643A"/>
    <w:lvl w:ilvl="0">
      <w:numFmt w:val="bullet"/>
      <w:lvlText w:val="*"/>
      <w:lvlJc w:val="left"/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56"/>
    <w:rsid w:val="000755B1"/>
    <w:rsid w:val="001877B8"/>
    <w:rsid w:val="001C115B"/>
    <w:rsid w:val="003A04FF"/>
    <w:rsid w:val="00435FBF"/>
    <w:rsid w:val="005302F8"/>
    <w:rsid w:val="006D159B"/>
    <w:rsid w:val="007A30A5"/>
    <w:rsid w:val="008F23F9"/>
    <w:rsid w:val="00A270C6"/>
    <w:rsid w:val="00C01B56"/>
    <w:rsid w:val="00E90973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C01B56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755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0755B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A30A5"/>
    <w:pPr>
      <w:ind w:left="720"/>
      <w:contextualSpacing/>
    </w:pPr>
  </w:style>
  <w:style w:type="paragraph" w:customStyle="1" w:styleId="Pa13">
    <w:name w:val="Pa13"/>
    <w:basedOn w:val="a"/>
    <w:next w:val="a"/>
    <w:rsid w:val="006D159B"/>
    <w:pPr>
      <w:autoSpaceDE w:val="0"/>
      <w:autoSpaceDN w:val="0"/>
      <w:adjustRightInd w:val="0"/>
      <w:spacing w:after="0" w:line="20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Pa14">
    <w:name w:val="Pa14"/>
    <w:basedOn w:val="a"/>
    <w:next w:val="a"/>
    <w:rsid w:val="006D159B"/>
    <w:pPr>
      <w:autoSpaceDE w:val="0"/>
      <w:autoSpaceDN w:val="0"/>
      <w:adjustRightInd w:val="0"/>
      <w:spacing w:after="0" w:line="201" w:lineRule="atLeast"/>
    </w:pPr>
    <w:rPr>
      <w:rFonts w:ascii="BannikovaAP" w:eastAsia="Times New Roman" w:hAnsi="BannikovaAP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Shuler</cp:lastModifiedBy>
  <cp:revision>2</cp:revision>
  <dcterms:created xsi:type="dcterms:W3CDTF">2020-05-19T14:57:00Z</dcterms:created>
  <dcterms:modified xsi:type="dcterms:W3CDTF">2020-05-19T14:57:00Z</dcterms:modified>
</cp:coreProperties>
</file>