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1D29" w:rsidRDefault="00AF3D97" w:rsidP="005A1D29">
      <w:pPr>
        <w:pStyle w:val="western"/>
        <w:shd w:val="clear" w:color="auto" w:fill="FFFFFF"/>
        <w:spacing w:after="0" w:afterAutospacing="0"/>
        <w:jc w:val="right"/>
        <w:rPr>
          <w:i/>
          <w:color w:val="000000"/>
        </w:rPr>
      </w:pPr>
      <w:r w:rsidRPr="00AF3D97">
        <w:rPr>
          <w:rFonts w:ascii="Arial" w:hAnsi="Arial" w:cs="Arial"/>
          <w:noProof/>
          <w:color w:val="000000"/>
        </w:rPr>
        <w:pict>
          <v:shapetype id="_x0000_t202" coordsize="21600,21600" o:spt="202" path="m,l,21600r21600,l21600,xe">
            <v:stroke joinstyle="miter"/>
            <v:path gradientshapeok="t" o:connecttype="rect"/>
          </v:shapetype>
          <v:shape id="_x0000_s1028" type="#_x0000_t202" style="position:absolute;left:0;text-align:left;margin-left:-28.3pt;margin-top:-6pt;width:431.55pt;height:56.7pt;z-index:251665408" fillcolor="#7f7f7f" stroked="f">
            <v:textbox style="mso-next-textbox:#_x0000_s1028">
              <w:txbxContent>
                <w:p w:rsidR="00B3666D" w:rsidRPr="00C740EA" w:rsidRDefault="00B3666D" w:rsidP="005A1D29">
                  <w:pPr>
                    <w:pStyle w:val="a3"/>
                    <w:spacing w:line="276" w:lineRule="auto"/>
                    <w:ind w:left="0"/>
                    <w:rPr>
                      <w:rFonts w:ascii="Microsoft Sans Serif" w:hAnsi="Microsoft Sans Serif" w:cs="Microsoft Sans Serif"/>
                      <w:b/>
                      <w:sz w:val="8"/>
                    </w:rPr>
                  </w:pPr>
                  <w:bookmarkStart w:id="0" w:name="_GoBack"/>
                </w:p>
                <w:p w:rsidR="00AC33F1" w:rsidRDefault="00AC33F1" w:rsidP="00AC33F1">
                  <w:pPr>
                    <w:pStyle w:val="a3"/>
                    <w:spacing w:line="276" w:lineRule="auto"/>
                    <w:ind w:left="0"/>
                    <w:jc w:val="center"/>
                    <w:rPr>
                      <w:rFonts w:ascii="Microsoft Sans Serif" w:hAnsi="Microsoft Sans Serif" w:cs="Microsoft Sans Serif"/>
                      <w:b/>
                      <w:color w:val="FFFFFF"/>
                    </w:rPr>
                  </w:pPr>
                  <w:r>
                    <w:rPr>
                      <w:rFonts w:ascii="Microsoft Sans Serif" w:hAnsi="Microsoft Sans Serif" w:cs="Microsoft Sans Serif"/>
                      <w:b/>
                      <w:color w:val="FFFFFF"/>
                    </w:rPr>
                    <w:t>МУНИЦИПАЛЬНОЕ КАЗЁННОЕ ОБЩЕОБРАЗОВАТЕЛЬНОЕ УЧРЕЖДЕНИЕ «МЕДВЕДИЦКАЯ СРЕДНЯЯ ШКОЛА»</w:t>
                  </w:r>
                </w:p>
                <w:p w:rsidR="00B3666D" w:rsidRPr="00AB600D" w:rsidRDefault="00AC33F1" w:rsidP="00AC33F1">
                  <w:pPr>
                    <w:pStyle w:val="a3"/>
                    <w:spacing w:line="276" w:lineRule="auto"/>
                    <w:ind w:left="0"/>
                    <w:jc w:val="center"/>
                    <w:rPr>
                      <w:rFonts w:ascii="Microsoft Sans Serif" w:hAnsi="Microsoft Sans Serif" w:cs="Microsoft Sans Serif"/>
                      <w:b/>
                      <w:color w:val="FFFFFF"/>
                    </w:rPr>
                  </w:pPr>
                  <w:r>
                    <w:rPr>
                      <w:rFonts w:ascii="Microsoft Sans Serif" w:hAnsi="Microsoft Sans Serif" w:cs="Microsoft Sans Serif"/>
                      <w:b/>
                      <w:color w:val="FFFFFF"/>
                    </w:rPr>
                    <w:t>ЖИРНОВСКОГО МУНИЦИПАЛЬНОГО РАЙОНА ВОЛГОГРАДСКОЙ ОБЛАСТИ</w:t>
                  </w:r>
                </w:p>
                <w:p w:rsidR="00B3666D" w:rsidRPr="00651170" w:rsidRDefault="00B3666D" w:rsidP="005A1D29">
                  <w:pPr>
                    <w:tabs>
                      <w:tab w:val="left" w:pos="570"/>
                    </w:tabs>
                    <w:spacing w:line="240" w:lineRule="atLeast"/>
                    <w:ind w:right="-237"/>
                    <w:rPr>
                      <w:b/>
                      <w:i/>
                      <w:color w:val="FFFFFF"/>
                      <w:sz w:val="48"/>
                      <w:szCs w:val="48"/>
                    </w:rPr>
                  </w:pPr>
                </w:p>
                <w:bookmarkEnd w:id="0"/>
                <w:p w:rsidR="00B3666D" w:rsidRPr="005A1D29" w:rsidRDefault="00B3666D" w:rsidP="005A1D29">
                  <w:pPr>
                    <w:spacing w:line="240" w:lineRule="atLeast"/>
                    <w:ind w:right="-237"/>
                    <w:jc w:val="center"/>
                    <w:rPr>
                      <w:b/>
                      <w:i/>
                      <w:sz w:val="56"/>
                      <w:szCs w:val="56"/>
                    </w:rPr>
                  </w:pPr>
                </w:p>
              </w:txbxContent>
            </v:textbox>
          </v:shape>
        </w:pict>
      </w:r>
    </w:p>
    <w:p w:rsidR="005A1D29" w:rsidRDefault="00AF3D97" w:rsidP="005A1D29">
      <w:pPr>
        <w:tabs>
          <w:tab w:val="left" w:pos="10632"/>
        </w:tabs>
        <w:ind w:left="-709"/>
      </w:pPr>
      <w:r w:rsidRPr="00AF3D97">
        <w:rPr>
          <w:b/>
          <w:i/>
          <w:noProof/>
          <w:sz w:val="52"/>
          <w:szCs w:val="52"/>
        </w:rPr>
        <w:pict>
          <v:shape id="_x0000_s1027" type="#_x0000_t202" style="position:absolute;left:0;text-align:left;margin-left:-12.3pt;margin-top:7.95pt;width:496.7pt;height:109.15pt;z-index:251664384" filled="f" fillcolor="#3cc" strokecolor="#a5a5a5" strokeweight="5pt">
            <v:textbox style="mso-next-textbox:#_x0000_s1027">
              <w:txbxContent>
                <w:p w:rsidR="00B3666D" w:rsidRDefault="00B3666D" w:rsidP="005A1D29">
                  <w:pPr>
                    <w:ind w:left="176"/>
                    <w:jc w:val="right"/>
                    <w:rPr>
                      <w:rFonts w:ascii="Microsoft Sans Serif" w:hAnsi="Microsoft Sans Serif" w:cs="Microsoft Sans Serif"/>
                      <w:b/>
                      <w:i/>
                      <w:sz w:val="20"/>
                      <w:szCs w:val="20"/>
                    </w:rPr>
                  </w:pPr>
                </w:p>
                <w:p w:rsidR="00B3666D" w:rsidRDefault="00B3666D" w:rsidP="005A1D29">
                  <w:pPr>
                    <w:spacing w:after="0" w:line="240" w:lineRule="auto"/>
                    <w:jc w:val="right"/>
                    <w:rPr>
                      <w:rFonts w:ascii="Microsoft Sans Serif" w:hAnsi="Microsoft Sans Serif" w:cs="Microsoft Sans Serif"/>
                      <w:b/>
                      <w:i/>
                      <w:sz w:val="20"/>
                      <w:szCs w:val="20"/>
                    </w:rPr>
                  </w:pPr>
                </w:p>
                <w:p w:rsidR="00011829" w:rsidRDefault="00B3666D" w:rsidP="00AB5E22">
                  <w:pPr>
                    <w:spacing w:after="0" w:line="240" w:lineRule="auto"/>
                    <w:rPr>
                      <w:rFonts w:ascii="Microsoft Sans Serif" w:hAnsi="Microsoft Sans Serif" w:cs="Microsoft Sans Serif"/>
                      <w:i/>
                      <w:sz w:val="20"/>
                      <w:szCs w:val="20"/>
                    </w:rPr>
                  </w:pPr>
                  <w:r w:rsidRPr="00AC33F1">
                    <w:rPr>
                      <w:rFonts w:ascii="Microsoft Sans Serif" w:hAnsi="Microsoft Sans Serif" w:cs="Microsoft Sans Serif"/>
                      <w:i/>
                      <w:sz w:val="20"/>
                      <w:szCs w:val="20"/>
                    </w:rPr>
                    <w:t xml:space="preserve">Адрес: </w:t>
                  </w:r>
                  <w:r w:rsidR="00AC33F1" w:rsidRPr="00AC33F1">
                    <w:rPr>
                      <w:rFonts w:ascii="Microsoft Sans Serif" w:hAnsi="Microsoft Sans Serif" w:cs="Microsoft Sans Serif"/>
                      <w:i/>
                      <w:sz w:val="20"/>
                      <w:szCs w:val="20"/>
                    </w:rPr>
                    <w:t xml:space="preserve">    403762, Российская Федерация, Волгоградская область ,</w:t>
                  </w:r>
                </w:p>
                <w:p w:rsidR="00AC33F1" w:rsidRPr="00AC33F1" w:rsidRDefault="00011829" w:rsidP="00AB5E22">
                  <w:pPr>
                    <w:spacing w:after="0" w:line="240" w:lineRule="auto"/>
                    <w:rPr>
                      <w:rFonts w:ascii="Microsoft Sans Serif" w:hAnsi="Microsoft Sans Serif" w:cs="Microsoft Sans Serif"/>
                      <w:i/>
                      <w:sz w:val="20"/>
                      <w:szCs w:val="20"/>
                    </w:rPr>
                  </w:pPr>
                  <w:r>
                    <w:rPr>
                      <w:rFonts w:ascii="Microsoft Sans Serif" w:hAnsi="Microsoft Sans Serif" w:cs="Microsoft Sans Serif"/>
                      <w:i/>
                      <w:sz w:val="20"/>
                      <w:szCs w:val="20"/>
                    </w:rPr>
                    <w:t xml:space="preserve">               </w:t>
                  </w:r>
                  <w:r w:rsidR="00AC33F1" w:rsidRPr="00AC33F1">
                    <w:rPr>
                      <w:rFonts w:ascii="Microsoft Sans Serif" w:hAnsi="Microsoft Sans Serif" w:cs="Microsoft Sans Serif"/>
                      <w:i/>
                      <w:sz w:val="20"/>
                      <w:szCs w:val="20"/>
                    </w:rPr>
                    <w:t xml:space="preserve"> Жирновский район, с. Медведица,                </w:t>
                  </w:r>
                </w:p>
                <w:p w:rsidR="00B3666D" w:rsidRPr="00AC33F1" w:rsidRDefault="00AC33F1" w:rsidP="00AB5E22">
                  <w:pPr>
                    <w:spacing w:after="0" w:line="240" w:lineRule="auto"/>
                    <w:rPr>
                      <w:rFonts w:ascii="Microsoft Sans Serif" w:hAnsi="Microsoft Sans Serif" w:cs="Microsoft Sans Serif"/>
                      <w:i/>
                      <w:sz w:val="20"/>
                      <w:szCs w:val="20"/>
                    </w:rPr>
                  </w:pPr>
                  <w:r w:rsidRPr="00AC33F1">
                    <w:rPr>
                      <w:rFonts w:ascii="Microsoft Sans Serif" w:hAnsi="Microsoft Sans Serif" w:cs="Microsoft Sans Serif"/>
                      <w:i/>
                      <w:sz w:val="20"/>
                      <w:szCs w:val="20"/>
                    </w:rPr>
                    <w:t xml:space="preserve">             </w:t>
                  </w:r>
                  <w:r w:rsidR="00011829">
                    <w:rPr>
                      <w:rFonts w:ascii="Microsoft Sans Serif" w:hAnsi="Microsoft Sans Serif" w:cs="Microsoft Sans Serif"/>
                      <w:i/>
                      <w:sz w:val="20"/>
                      <w:szCs w:val="20"/>
                    </w:rPr>
                    <w:t xml:space="preserve">  </w:t>
                  </w:r>
                  <w:r w:rsidRPr="00AC33F1">
                    <w:rPr>
                      <w:rFonts w:ascii="Microsoft Sans Serif" w:hAnsi="Microsoft Sans Serif" w:cs="Microsoft Sans Serif"/>
                      <w:i/>
                      <w:sz w:val="20"/>
                      <w:szCs w:val="20"/>
                    </w:rPr>
                    <w:t>ул. жилпосёлок Газовик, 40</w:t>
                  </w:r>
                </w:p>
                <w:p w:rsidR="00B3666D" w:rsidRPr="00AC33F1" w:rsidRDefault="00B3666D" w:rsidP="00AB5E22">
                  <w:pPr>
                    <w:spacing w:after="0" w:line="240" w:lineRule="auto"/>
                    <w:rPr>
                      <w:rFonts w:ascii="Microsoft Sans Serif" w:hAnsi="Microsoft Sans Serif" w:cs="Microsoft Sans Serif"/>
                      <w:i/>
                      <w:sz w:val="20"/>
                      <w:szCs w:val="20"/>
                    </w:rPr>
                  </w:pPr>
                  <w:r w:rsidRPr="00AC33F1">
                    <w:rPr>
                      <w:rFonts w:ascii="Microsoft Sans Serif" w:hAnsi="Microsoft Sans Serif" w:cs="Microsoft Sans Serif"/>
                      <w:i/>
                      <w:sz w:val="20"/>
                      <w:szCs w:val="20"/>
                    </w:rPr>
                    <w:t xml:space="preserve">Телефон: </w:t>
                  </w:r>
                  <w:r w:rsidR="00AC33F1" w:rsidRPr="00AC33F1">
                    <w:rPr>
                      <w:rFonts w:ascii="Microsoft Sans Serif" w:hAnsi="Microsoft Sans Serif" w:cs="Microsoft Sans Serif"/>
                      <w:i/>
                      <w:sz w:val="20"/>
                      <w:szCs w:val="20"/>
                    </w:rPr>
                    <w:t xml:space="preserve">  8(84454) 69-2-12</w:t>
                  </w:r>
                </w:p>
                <w:p w:rsidR="00B3666D" w:rsidRPr="00BF55D2" w:rsidRDefault="00B3666D" w:rsidP="00AB5E22">
                  <w:pPr>
                    <w:spacing w:after="0" w:line="240" w:lineRule="auto"/>
                    <w:rPr>
                      <w:rFonts w:ascii="Microsoft Sans Serif" w:hAnsi="Microsoft Sans Serif" w:cs="Microsoft Sans Serif"/>
                      <w:i/>
                      <w:sz w:val="20"/>
                      <w:szCs w:val="20"/>
                    </w:rPr>
                  </w:pPr>
                  <w:r w:rsidRPr="00AC33F1">
                    <w:rPr>
                      <w:rFonts w:ascii="Microsoft Sans Serif" w:hAnsi="Microsoft Sans Serif" w:cs="Microsoft Sans Serif"/>
                      <w:i/>
                      <w:caps/>
                      <w:sz w:val="20"/>
                      <w:szCs w:val="20"/>
                      <w:lang w:val="fr-FR"/>
                    </w:rPr>
                    <w:t>e</w:t>
                  </w:r>
                  <w:r w:rsidRPr="00BF55D2">
                    <w:rPr>
                      <w:rFonts w:ascii="Microsoft Sans Serif" w:hAnsi="Microsoft Sans Serif" w:cs="Microsoft Sans Serif"/>
                      <w:i/>
                      <w:sz w:val="20"/>
                      <w:szCs w:val="20"/>
                    </w:rPr>
                    <w:t>-</w:t>
                  </w:r>
                  <w:r w:rsidRPr="00AC33F1">
                    <w:rPr>
                      <w:rFonts w:ascii="Microsoft Sans Serif" w:hAnsi="Microsoft Sans Serif" w:cs="Microsoft Sans Serif"/>
                      <w:i/>
                      <w:sz w:val="20"/>
                      <w:szCs w:val="20"/>
                      <w:lang w:val="fr-FR"/>
                    </w:rPr>
                    <w:t>mail</w:t>
                  </w:r>
                  <w:r w:rsidRPr="00BF55D2">
                    <w:rPr>
                      <w:rFonts w:ascii="Microsoft Sans Serif" w:hAnsi="Microsoft Sans Serif" w:cs="Microsoft Sans Serif"/>
                      <w:i/>
                      <w:sz w:val="20"/>
                      <w:szCs w:val="20"/>
                    </w:rPr>
                    <w:t xml:space="preserve">: </w:t>
                  </w:r>
                  <w:r w:rsidR="00AC33F1" w:rsidRPr="00BF55D2">
                    <w:rPr>
                      <w:rFonts w:ascii="Microsoft Sans Serif" w:hAnsi="Microsoft Sans Serif" w:cs="Microsoft Sans Serif"/>
                      <w:i/>
                      <w:sz w:val="20"/>
                      <w:szCs w:val="20"/>
                    </w:rPr>
                    <w:t xml:space="preserve">      </w:t>
                  </w:r>
                  <w:r w:rsidR="00AC33F1" w:rsidRPr="00AC33F1">
                    <w:rPr>
                      <w:rFonts w:ascii="Microsoft Sans Serif" w:hAnsi="Microsoft Sans Serif" w:cs="Microsoft Sans Serif"/>
                      <w:i/>
                      <w:sz w:val="20"/>
                      <w:szCs w:val="20"/>
                      <w:lang w:val="en-US"/>
                    </w:rPr>
                    <w:t>frank</w:t>
                  </w:r>
                  <w:r w:rsidR="00AC33F1" w:rsidRPr="00BF55D2">
                    <w:rPr>
                      <w:rFonts w:ascii="Microsoft Sans Serif" w:hAnsi="Microsoft Sans Serif" w:cs="Microsoft Sans Serif"/>
                      <w:i/>
                      <w:sz w:val="20"/>
                      <w:szCs w:val="20"/>
                    </w:rPr>
                    <w:t>-</w:t>
                  </w:r>
                  <w:r w:rsidR="00AC33F1" w:rsidRPr="00AC33F1">
                    <w:rPr>
                      <w:rFonts w:ascii="Microsoft Sans Serif" w:hAnsi="Microsoft Sans Serif" w:cs="Microsoft Sans Serif"/>
                      <w:i/>
                      <w:sz w:val="20"/>
                      <w:szCs w:val="20"/>
                      <w:lang w:val="en-US"/>
                    </w:rPr>
                    <w:t>shkola</w:t>
                  </w:r>
                  <w:r w:rsidR="00AC33F1" w:rsidRPr="00BF55D2">
                    <w:rPr>
                      <w:rFonts w:ascii="Microsoft Sans Serif" w:hAnsi="Microsoft Sans Serif" w:cs="Microsoft Sans Serif"/>
                      <w:i/>
                      <w:sz w:val="20"/>
                      <w:szCs w:val="20"/>
                    </w:rPr>
                    <w:t>@</w:t>
                  </w:r>
                  <w:r w:rsidR="00AC33F1" w:rsidRPr="00AC33F1">
                    <w:rPr>
                      <w:rFonts w:ascii="Microsoft Sans Serif" w:hAnsi="Microsoft Sans Serif" w:cs="Microsoft Sans Serif"/>
                      <w:i/>
                      <w:sz w:val="20"/>
                      <w:szCs w:val="20"/>
                      <w:lang w:val="en-US"/>
                    </w:rPr>
                    <w:t>mail</w:t>
                  </w:r>
                  <w:r w:rsidR="00AC33F1" w:rsidRPr="00BF55D2">
                    <w:rPr>
                      <w:rFonts w:ascii="Microsoft Sans Serif" w:hAnsi="Microsoft Sans Serif" w:cs="Microsoft Sans Serif"/>
                      <w:i/>
                      <w:sz w:val="20"/>
                      <w:szCs w:val="20"/>
                    </w:rPr>
                    <w:t>.</w:t>
                  </w:r>
                  <w:r w:rsidR="00AC33F1" w:rsidRPr="00AC33F1">
                    <w:rPr>
                      <w:rFonts w:ascii="Microsoft Sans Serif" w:hAnsi="Microsoft Sans Serif" w:cs="Microsoft Sans Serif"/>
                      <w:i/>
                      <w:sz w:val="20"/>
                      <w:szCs w:val="20"/>
                      <w:lang w:val="en-US"/>
                    </w:rPr>
                    <w:t>ru</w:t>
                  </w:r>
                </w:p>
                <w:p w:rsidR="00B3666D" w:rsidRPr="00AC33F1" w:rsidRDefault="00B3666D" w:rsidP="00AB5E22">
                  <w:pPr>
                    <w:spacing w:after="0" w:line="240" w:lineRule="auto"/>
                    <w:rPr>
                      <w:rFonts w:ascii="Microsoft Sans Serif" w:hAnsi="Microsoft Sans Serif" w:cs="Microsoft Sans Serif"/>
                      <w:i/>
                      <w:sz w:val="20"/>
                      <w:szCs w:val="20"/>
                      <w:lang w:val="en-US"/>
                    </w:rPr>
                  </w:pPr>
                  <w:r w:rsidRPr="00AC33F1">
                    <w:rPr>
                      <w:rFonts w:ascii="Microsoft Sans Serif" w:hAnsi="Microsoft Sans Serif" w:cs="Microsoft Sans Serif"/>
                      <w:i/>
                      <w:sz w:val="20"/>
                      <w:szCs w:val="20"/>
                    </w:rPr>
                    <w:t>Сайт:</w:t>
                  </w:r>
                  <w:r w:rsidR="00AC33F1" w:rsidRPr="00AC33F1">
                    <w:rPr>
                      <w:rFonts w:ascii="Microsoft Sans Serif" w:hAnsi="Microsoft Sans Serif" w:cs="Microsoft Sans Serif"/>
                      <w:i/>
                      <w:sz w:val="20"/>
                      <w:szCs w:val="20"/>
                      <w:lang w:val="en-US"/>
                    </w:rPr>
                    <w:t xml:space="preserve">        frank-shkola.ru</w:t>
                  </w:r>
                </w:p>
                <w:p w:rsidR="00B3666D" w:rsidRPr="00713552" w:rsidRDefault="00B3666D" w:rsidP="005A1D29">
                  <w:pPr>
                    <w:spacing w:after="0" w:line="240" w:lineRule="auto"/>
                    <w:jc w:val="right"/>
                    <w:rPr>
                      <w:rFonts w:ascii="Microsoft Sans Serif" w:hAnsi="Microsoft Sans Serif" w:cs="Microsoft Sans Serif"/>
                      <w:b/>
                      <w:i/>
                      <w:sz w:val="8"/>
                      <w:szCs w:val="20"/>
                    </w:rPr>
                  </w:pPr>
                </w:p>
              </w:txbxContent>
            </v:textbox>
          </v:shape>
        </w:pict>
      </w:r>
    </w:p>
    <w:p w:rsidR="005A1D29" w:rsidRPr="00C740EA" w:rsidRDefault="005A1D29" w:rsidP="005A1D29">
      <w:pPr>
        <w:spacing w:line="240" w:lineRule="atLeast"/>
        <w:ind w:right="-237"/>
        <w:jc w:val="center"/>
        <w:rPr>
          <w:b/>
          <w:i/>
          <w:color w:val="FFFFFF"/>
          <w:sz w:val="52"/>
          <w:szCs w:val="52"/>
        </w:rPr>
      </w:pPr>
    </w:p>
    <w:p w:rsidR="003E7FF9" w:rsidRDefault="00011829" w:rsidP="005A1D29">
      <w:pPr>
        <w:tabs>
          <w:tab w:val="left" w:pos="1053"/>
        </w:tabs>
        <w:spacing w:line="276" w:lineRule="auto"/>
        <w:jc w:val="both"/>
        <w:rPr>
          <w:b/>
          <w:i/>
          <w:sz w:val="52"/>
          <w:szCs w:val="52"/>
        </w:rPr>
      </w:pPr>
      <w:r>
        <w:rPr>
          <w:b/>
          <w:i/>
          <w:noProof/>
          <w:sz w:val="52"/>
          <w:szCs w:val="52"/>
          <w:lang w:eastAsia="ru-RU"/>
        </w:rPr>
        <w:drawing>
          <wp:anchor distT="0" distB="0" distL="114300" distR="114300" simplePos="0" relativeHeight="251671552" behindDoc="0" locked="0" layoutInCell="1" allowOverlap="1">
            <wp:simplePos x="0" y="0"/>
            <wp:positionH relativeFrom="column">
              <wp:posOffset>3009983</wp:posOffset>
            </wp:positionH>
            <wp:positionV relativeFrom="paragraph">
              <wp:posOffset>-718</wp:posOffset>
            </wp:positionV>
            <wp:extent cx="2961115" cy="2218414"/>
            <wp:effectExtent l="19050" t="0" r="0" b="0"/>
            <wp:wrapNone/>
            <wp:docPr id="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a:stretch>
                      <a:fillRect/>
                    </a:stretch>
                  </pic:blipFill>
                  <pic:spPr bwMode="auto">
                    <a:xfrm>
                      <a:off x="0" y="0"/>
                      <a:ext cx="2961115" cy="2218414"/>
                    </a:xfrm>
                    <a:prstGeom prst="rect">
                      <a:avLst/>
                    </a:prstGeom>
                    <a:noFill/>
                    <a:ln w="9525">
                      <a:noFill/>
                      <a:miter lim="800000"/>
                      <a:headEnd/>
                      <a:tailEnd/>
                    </a:ln>
                  </pic:spPr>
                </pic:pic>
              </a:graphicData>
            </a:graphic>
          </wp:anchor>
        </w:drawing>
      </w:r>
    </w:p>
    <w:p w:rsidR="00011829" w:rsidRDefault="00011829" w:rsidP="0086092E">
      <w:pPr>
        <w:tabs>
          <w:tab w:val="left" w:pos="1053"/>
        </w:tabs>
        <w:spacing w:line="276" w:lineRule="auto"/>
        <w:ind w:hanging="567"/>
        <w:jc w:val="both"/>
        <w:rPr>
          <w:rFonts w:ascii="Microsoft Sans Serif" w:hAnsi="Microsoft Sans Serif" w:cs="Microsoft Sans Serif"/>
          <w:b/>
          <w:i/>
          <w:sz w:val="52"/>
          <w:szCs w:val="52"/>
        </w:rPr>
      </w:pPr>
    </w:p>
    <w:p w:rsidR="0086092E" w:rsidRDefault="003E7FF9" w:rsidP="0086092E">
      <w:pPr>
        <w:tabs>
          <w:tab w:val="left" w:pos="1053"/>
        </w:tabs>
        <w:spacing w:line="276" w:lineRule="auto"/>
        <w:ind w:hanging="567"/>
        <w:jc w:val="both"/>
        <w:rPr>
          <w:rFonts w:ascii="Microsoft Sans Serif" w:hAnsi="Microsoft Sans Serif" w:cs="Microsoft Sans Serif"/>
          <w:b/>
        </w:rPr>
      </w:pPr>
      <w:r w:rsidRPr="00AB600D">
        <w:rPr>
          <w:rFonts w:ascii="Microsoft Sans Serif" w:hAnsi="Microsoft Sans Serif" w:cs="Microsoft Sans Serif"/>
          <w:b/>
        </w:rPr>
        <w:t>ТЕМА ИННОВАЦИОННОГО ПРОЕКТА</w:t>
      </w:r>
      <w:r w:rsidR="005A1D29" w:rsidRPr="00AB600D">
        <w:rPr>
          <w:rFonts w:ascii="Microsoft Sans Serif" w:hAnsi="Microsoft Sans Serif" w:cs="Microsoft Sans Serif"/>
          <w:b/>
        </w:rPr>
        <w:tab/>
      </w:r>
    </w:p>
    <w:p w:rsidR="00011829" w:rsidRDefault="0086092E" w:rsidP="00011829">
      <w:pPr>
        <w:pStyle w:val="a3"/>
        <w:spacing w:line="276" w:lineRule="auto"/>
        <w:ind w:left="-567"/>
        <w:rPr>
          <w:rFonts w:ascii="Times New Roman" w:hAnsi="Times New Roman" w:cs="Times New Roman"/>
          <w:b/>
          <w:i/>
          <w:color w:val="000000" w:themeColor="text1"/>
          <w:sz w:val="28"/>
          <w:szCs w:val="28"/>
        </w:rPr>
      </w:pPr>
      <w:r w:rsidRPr="00011829">
        <w:rPr>
          <w:rFonts w:ascii="Times New Roman" w:hAnsi="Times New Roman" w:cs="Times New Roman"/>
          <w:b/>
          <w:i/>
          <w:color w:val="000000" w:themeColor="text1"/>
          <w:sz w:val="28"/>
          <w:szCs w:val="28"/>
        </w:rPr>
        <w:t xml:space="preserve">«Инновационные механизмы  </w:t>
      </w:r>
    </w:p>
    <w:p w:rsidR="00011829" w:rsidRDefault="0086092E" w:rsidP="00011829">
      <w:pPr>
        <w:pStyle w:val="a3"/>
        <w:spacing w:line="276" w:lineRule="auto"/>
        <w:ind w:left="-567"/>
        <w:rPr>
          <w:rFonts w:ascii="Times New Roman" w:hAnsi="Times New Roman" w:cs="Times New Roman"/>
          <w:b/>
          <w:i/>
          <w:color w:val="000000" w:themeColor="text1"/>
          <w:sz w:val="28"/>
          <w:szCs w:val="28"/>
        </w:rPr>
      </w:pPr>
      <w:r w:rsidRPr="00011829">
        <w:rPr>
          <w:rFonts w:ascii="Times New Roman" w:hAnsi="Times New Roman" w:cs="Times New Roman"/>
          <w:b/>
          <w:i/>
          <w:color w:val="000000" w:themeColor="text1"/>
          <w:sz w:val="28"/>
          <w:szCs w:val="28"/>
        </w:rPr>
        <w:t xml:space="preserve">реализации ФГОС на уровне  среднего </w:t>
      </w:r>
    </w:p>
    <w:p w:rsidR="0086092E" w:rsidRPr="00011829" w:rsidRDefault="0086092E" w:rsidP="00011829">
      <w:pPr>
        <w:pStyle w:val="a3"/>
        <w:spacing w:line="276" w:lineRule="auto"/>
        <w:ind w:left="-567"/>
        <w:rPr>
          <w:rFonts w:ascii="Times New Roman" w:hAnsi="Times New Roman" w:cs="Times New Roman"/>
          <w:b/>
          <w:i/>
          <w:color w:val="000000" w:themeColor="text1"/>
          <w:sz w:val="28"/>
          <w:szCs w:val="28"/>
        </w:rPr>
      </w:pPr>
      <w:r w:rsidRPr="00011829">
        <w:rPr>
          <w:rFonts w:ascii="Times New Roman" w:hAnsi="Times New Roman" w:cs="Times New Roman"/>
          <w:b/>
          <w:i/>
          <w:color w:val="000000" w:themeColor="text1"/>
          <w:sz w:val="28"/>
          <w:szCs w:val="28"/>
        </w:rPr>
        <w:t>общего образования»</w:t>
      </w:r>
    </w:p>
    <w:p w:rsidR="00AC33F1" w:rsidRPr="0086092E" w:rsidRDefault="007D4425" w:rsidP="0086092E">
      <w:pPr>
        <w:tabs>
          <w:tab w:val="left" w:pos="1053"/>
        </w:tabs>
        <w:spacing w:line="276" w:lineRule="auto"/>
        <w:ind w:hanging="567"/>
        <w:jc w:val="both"/>
        <w:rPr>
          <w:rFonts w:ascii="Microsoft Sans Serif" w:hAnsi="Microsoft Sans Serif" w:cs="Microsoft Sans Serif"/>
          <w:b/>
        </w:rPr>
      </w:pPr>
      <w:r w:rsidRPr="00AB600D">
        <w:rPr>
          <w:rFonts w:ascii="Microsoft Sans Serif" w:hAnsi="Microsoft Sans Serif" w:cs="Microsoft Sans Serif"/>
          <w:b/>
          <w:caps/>
        </w:rPr>
        <w:t>АВТОРСКИЙ КОЛЛЕКТИВ</w:t>
      </w:r>
      <w:r w:rsidR="00AC33F1">
        <w:rPr>
          <w:rFonts w:ascii="Microsoft Sans Serif" w:hAnsi="Microsoft Sans Serif" w:cs="Microsoft Sans Serif"/>
          <w:b/>
          <w:caps/>
        </w:rPr>
        <w:t xml:space="preserve">: </w:t>
      </w:r>
    </w:p>
    <w:p w:rsidR="00AC33F1" w:rsidRDefault="00AC33F1" w:rsidP="00AC33F1">
      <w:pPr>
        <w:pStyle w:val="ConsPlusNormal"/>
        <w:rPr>
          <w:rFonts w:ascii="Times New Roman" w:hAnsi="Times New Roman" w:cs="Times New Roman"/>
          <w:sz w:val="22"/>
          <w:szCs w:val="22"/>
        </w:rPr>
      </w:pPr>
      <w:r w:rsidRPr="0086092E">
        <w:rPr>
          <w:rFonts w:ascii="Times New Roman" w:hAnsi="Times New Roman" w:cs="Times New Roman"/>
          <w:b/>
          <w:sz w:val="22"/>
          <w:szCs w:val="22"/>
        </w:rPr>
        <w:t>Ястребова  Гюльнара Ахмедовна</w:t>
      </w:r>
      <w:r w:rsidR="0086092E">
        <w:rPr>
          <w:rFonts w:ascii="Times New Roman" w:hAnsi="Times New Roman" w:cs="Times New Roman"/>
          <w:b/>
          <w:sz w:val="22"/>
          <w:szCs w:val="22"/>
        </w:rPr>
        <w:t xml:space="preserve"> -</w:t>
      </w:r>
      <w:r>
        <w:rPr>
          <w:rFonts w:ascii="Times New Roman" w:hAnsi="Times New Roman" w:cs="Times New Roman"/>
          <w:sz w:val="22"/>
          <w:szCs w:val="22"/>
        </w:rPr>
        <w:t xml:space="preserve"> канд. пед. наук, профессор, тьютор Института инклюзивного </w:t>
      </w:r>
    </w:p>
    <w:p w:rsidR="00AC33F1" w:rsidRDefault="00AC33F1" w:rsidP="00AC33F1">
      <w:pPr>
        <w:pStyle w:val="ConsPlusNormal"/>
        <w:rPr>
          <w:rFonts w:ascii="Times New Roman" w:hAnsi="Times New Roman" w:cs="Times New Roman"/>
          <w:sz w:val="22"/>
          <w:szCs w:val="22"/>
        </w:rPr>
      </w:pPr>
      <w:r>
        <w:rPr>
          <w:rFonts w:ascii="Times New Roman" w:hAnsi="Times New Roman" w:cs="Times New Roman"/>
          <w:sz w:val="22"/>
          <w:szCs w:val="22"/>
        </w:rPr>
        <w:t xml:space="preserve">                                                          </w:t>
      </w:r>
      <w:r w:rsidR="00011829">
        <w:rPr>
          <w:rFonts w:ascii="Times New Roman" w:hAnsi="Times New Roman" w:cs="Times New Roman"/>
          <w:sz w:val="22"/>
          <w:szCs w:val="22"/>
        </w:rPr>
        <w:t xml:space="preserve">      </w:t>
      </w:r>
      <w:r>
        <w:rPr>
          <w:rFonts w:ascii="Times New Roman" w:hAnsi="Times New Roman" w:cs="Times New Roman"/>
          <w:sz w:val="22"/>
          <w:szCs w:val="22"/>
        </w:rPr>
        <w:t xml:space="preserve">образования Московского государственного психолого-     </w:t>
      </w:r>
    </w:p>
    <w:p w:rsidR="00AC33F1" w:rsidRDefault="00AC33F1" w:rsidP="00AC33F1">
      <w:pPr>
        <w:pStyle w:val="ConsPlusNormal"/>
        <w:rPr>
          <w:rFonts w:ascii="Times New Roman" w:hAnsi="Times New Roman" w:cs="Times New Roman"/>
          <w:sz w:val="22"/>
          <w:szCs w:val="22"/>
        </w:rPr>
      </w:pPr>
      <w:r>
        <w:rPr>
          <w:rFonts w:ascii="Times New Roman" w:hAnsi="Times New Roman" w:cs="Times New Roman"/>
          <w:sz w:val="22"/>
          <w:szCs w:val="22"/>
        </w:rPr>
        <w:t xml:space="preserve">                                                         </w:t>
      </w:r>
      <w:r w:rsidR="00011829">
        <w:rPr>
          <w:rFonts w:ascii="Times New Roman" w:hAnsi="Times New Roman" w:cs="Times New Roman"/>
          <w:sz w:val="22"/>
          <w:szCs w:val="22"/>
        </w:rPr>
        <w:t xml:space="preserve">     </w:t>
      </w:r>
      <w:r>
        <w:rPr>
          <w:rFonts w:ascii="Times New Roman" w:hAnsi="Times New Roman" w:cs="Times New Roman"/>
          <w:sz w:val="22"/>
          <w:szCs w:val="22"/>
        </w:rPr>
        <w:t xml:space="preserve"> </w:t>
      </w:r>
      <w:r w:rsidR="00011829">
        <w:rPr>
          <w:rFonts w:ascii="Times New Roman" w:hAnsi="Times New Roman" w:cs="Times New Roman"/>
          <w:sz w:val="22"/>
          <w:szCs w:val="22"/>
        </w:rPr>
        <w:t xml:space="preserve"> </w:t>
      </w:r>
      <w:r>
        <w:rPr>
          <w:rFonts w:ascii="Times New Roman" w:hAnsi="Times New Roman" w:cs="Times New Roman"/>
          <w:sz w:val="22"/>
          <w:szCs w:val="22"/>
        </w:rPr>
        <w:t>педагогического университета, научный руководитель;</w:t>
      </w:r>
    </w:p>
    <w:p w:rsidR="0086092E" w:rsidRDefault="00AC33F1" w:rsidP="00AC33F1">
      <w:pPr>
        <w:pStyle w:val="ConsPlusNormal"/>
        <w:rPr>
          <w:rFonts w:ascii="Times New Roman" w:hAnsi="Times New Roman" w:cs="Times New Roman"/>
          <w:sz w:val="22"/>
          <w:szCs w:val="22"/>
        </w:rPr>
      </w:pPr>
      <w:r w:rsidRPr="0086092E">
        <w:rPr>
          <w:rFonts w:ascii="Times New Roman" w:hAnsi="Times New Roman" w:cs="Times New Roman"/>
          <w:b/>
          <w:sz w:val="22"/>
          <w:szCs w:val="22"/>
        </w:rPr>
        <w:t>Майер Людмила  Анатольевна</w:t>
      </w:r>
      <w:r>
        <w:rPr>
          <w:rFonts w:ascii="Times New Roman" w:hAnsi="Times New Roman" w:cs="Times New Roman"/>
          <w:sz w:val="22"/>
          <w:szCs w:val="22"/>
        </w:rPr>
        <w:t xml:space="preserve">   </w:t>
      </w:r>
      <w:r w:rsidR="0086092E">
        <w:rPr>
          <w:rFonts w:ascii="Times New Roman" w:hAnsi="Times New Roman" w:cs="Times New Roman"/>
          <w:sz w:val="22"/>
          <w:szCs w:val="22"/>
        </w:rPr>
        <w:t>-</w:t>
      </w:r>
      <w:r>
        <w:rPr>
          <w:rFonts w:ascii="Times New Roman" w:hAnsi="Times New Roman" w:cs="Times New Roman"/>
          <w:sz w:val="22"/>
          <w:szCs w:val="22"/>
        </w:rPr>
        <w:t xml:space="preserve">   директор школы МКОУ «Медведицкая СШ», руководитель </w:t>
      </w:r>
      <w:r w:rsidR="0086092E">
        <w:rPr>
          <w:rFonts w:ascii="Times New Roman" w:hAnsi="Times New Roman" w:cs="Times New Roman"/>
          <w:sz w:val="22"/>
          <w:szCs w:val="22"/>
        </w:rPr>
        <w:t xml:space="preserve">    </w:t>
      </w:r>
    </w:p>
    <w:p w:rsidR="00AC33F1" w:rsidRDefault="0086092E" w:rsidP="00AC33F1">
      <w:pPr>
        <w:pStyle w:val="ConsPlusNormal"/>
        <w:rPr>
          <w:rFonts w:ascii="Times New Roman" w:hAnsi="Times New Roman" w:cs="Times New Roman"/>
          <w:sz w:val="22"/>
          <w:szCs w:val="22"/>
        </w:rPr>
      </w:pPr>
      <w:r>
        <w:rPr>
          <w:rFonts w:ascii="Times New Roman" w:hAnsi="Times New Roman" w:cs="Times New Roman"/>
          <w:sz w:val="22"/>
          <w:szCs w:val="22"/>
        </w:rPr>
        <w:t xml:space="preserve">                                                          </w:t>
      </w:r>
      <w:r w:rsidR="00011829">
        <w:rPr>
          <w:rFonts w:ascii="Times New Roman" w:hAnsi="Times New Roman" w:cs="Times New Roman"/>
          <w:sz w:val="22"/>
          <w:szCs w:val="22"/>
        </w:rPr>
        <w:t xml:space="preserve">     </w:t>
      </w:r>
      <w:r>
        <w:rPr>
          <w:rFonts w:ascii="Times New Roman" w:hAnsi="Times New Roman" w:cs="Times New Roman"/>
          <w:sz w:val="22"/>
          <w:szCs w:val="22"/>
        </w:rPr>
        <w:t xml:space="preserve"> </w:t>
      </w:r>
      <w:r w:rsidR="00AC33F1">
        <w:rPr>
          <w:rFonts w:ascii="Times New Roman" w:hAnsi="Times New Roman" w:cs="Times New Roman"/>
          <w:sz w:val="22"/>
          <w:szCs w:val="22"/>
        </w:rPr>
        <w:t>проекта;</w:t>
      </w:r>
    </w:p>
    <w:p w:rsidR="00AB5E22" w:rsidRDefault="00AC33F1" w:rsidP="00AC33F1">
      <w:pPr>
        <w:pStyle w:val="a3"/>
        <w:spacing w:line="276" w:lineRule="auto"/>
        <w:ind w:left="-567"/>
        <w:rPr>
          <w:rFonts w:ascii="Times New Roman" w:hAnsi="Times New Roman" w:cs="Times New Roman"/>
        </w:rPr>
      </w:pPr>
      <w:r>
        <w:rPr>
          <w:rFonts w:ascii="Times New Roman" w:hAnsi="Times New Roman" w:cs="Times New Roman"/>
        </w:rPr>
        <w:t xml:space="preserve">          </w:t>
      </w:r>
      <w:r w:rsidRPr="0086092E">
        <w:rPr>
          <w:rFonts w:ascii="Times New Roman" w:hAnsi="Times New Roman" w:cs="Times New Roman"/>
          <w:b/>
        </w:rPr>
        <w:t xml:space="preserve">Железнякова Ирина Евгеньевна </w:t>
      </w:r>
      <w:r>
        <w:rPr>
          <w:rFonts w:ascii="Times New Roman" w:hAnsi="Times New Roman" w:cs="Times New Roman"/>
        </w:rPr>
        <w:t xml:space="preserve"> </w:t>
      </w:r>
      <w:r w:rsidR="0086092E">
        <w:rPr>
          <w:rFonts w:ascii="Times New Roman" w:hAnsi="Times New Roman" w:cs="Times New Roman"/>
        </w:rPr>
        <w:t>-</w:t>
      </w:r>
      <w:r>
        <w:rPr>
          <w:rFonts w:ascii="Times New Roman" w:hAnsi="Times New Roman" w:cs="Times New Roman"/>
        </w:rPr>
        <w:t xml:space="preserve">  заместитель  директора  по учебно-воспитательной работе</w:t>
      </w:r>
    </w:p>
    <w:p w:rsidR="008A2774" w:rsidRPr="00AB600D" w:rsidRDefault="008A2774" w:rsidP="00AC33F1">
      <w:pPr>
        <w:pStyle w:val="a3"/>
        <w:spacing w:line="276" w:lineRule="auto"/>
        <w:ind w:left="-567"/>
        <w:rPr>
          <w:rFonts w:ascii="Microsoft Sans Serif" w:hAnsi="Microsoft Sans Serif" w:cs="Microsoft Sans Serif"/>
          <w:b/>
          <w:caps/>
        </w:rPr>
      </w:pPr>
      <w:r>
        <w:rPr>
          <w:rFonts w:ascii="Times New Roman" w:hAnsi="Times New Roman" w:cs="Times New Roman"/>
          <w:b/>
        </w:rPr>
        <w:t xml:space="preserve">          Ляпина Ольга Николаевна            </w:t>
      </w:r>
      <w:r w:rsidRPr="008A2774">
        <w:rPr>
          <w:rFonts w:ascii="Microsoft Sans Serif" w:hAnsi="Microsoft Sans Serif" w:cs="Microsoft Sans Serif"/>
          <w:b/>
          <w:caps/>
        </w:rPr>
        <w:t>-</w:t>
      </w:r>
      <w:r>
        <w:rPr>
          <w:rFonts w:ascii="Microsoft Sans Serif" w:hAnsi="Microsoft Sans Serif" w:cs="Microsoft Sans Serif"/>
          <w:b/>
          <w:caps/>
        </w:rPr>
        <w:t xml:space="preserve">  </w:t>
      </w:r>
      <w:r w:rsidRPr="008A2774">
        <w:rPr>
          <w:rFonts w:ascii="Times New Roman" w:hAnsi="Times New Roman" w:cs="Times New Roman"/>
        </w:rPr>
        <w:t>учитель географии</w:t>
      </w:r>
      <w:r>
        <w:rPr>
          <w:rFonts w:ascii="Microsoft Sans Serif" w:hAnsi="Microsoft Sans Serif" w:cs="Microsoft Sans Serif"/>
          <w:b/>
          <w:caps/>
        </w:rPr>
        <w:t xml:space="preserve"> </w:t>
      </w:r>
      <w:r w:rsidRPr="008A2774">
        <w:rPr>
          <w:rFonts w:ascii="Times New Roman" w:hAnsi="Times New Roman" w:cs="Times New Roman"/>
        </w:rPr>
        <w:t>и биологии</w:t>
      </w:r>
    </w:p>
    <w:p w:rsidR="007D4425" w:rsidRPr="00AB600D" w:rsidRDefault="007D4425" w:rsidP="005A1D29">
      <w:pPr>
        <w:pStyle w:val="a3"/>
        <w:spacing w:line="276" w:lineRule="auto"/>
        <w:ind w:left="-567"/>
        <w:rPr>
          <w:rFonts w:ascii="Microsoft Sans Serif" w:hAnsi="Microsoft Sans Serif" w:cs="Microsoft Sans Serif"/>
          <w:b/>
          <w:caps/>
        </w:rPr>
      </w:pPr>
    </w:p>
    <w:p w:rsidR="00772C4B" w:rsidRDefault="005A1D29" w:rsidP="007D4425">
      <w:pPr>
        <w:pStyle w:val="a3"/>
        <w:spacing w:line="276" w:lineRule="auto"/>
        <w:ind w:left="-567"/>
        <w:rPr>
          <w:rFonts w:ascii="Microsoft Sans Serif" w:hAnsi="Microsoft Sans Serif" w:cs="Microsoft Sans Serif"/>
          <w:b/>
          <w:caps/>
        </w:rPr>
      </w:pPr>
      <w:r w:rsidRPr="00AB600D">
        <w:rPr>
          <w:rFonts w:ascii="Microsoft Sans Serif" w:hAnsi="Microsoft Sans Serif" w:cs="Microsoft Sans Serif"/>
          <w:b/>
          <w:caps/>
        </w:rPr>
        <w:t>Цель инновационного проекта</w:t>
      </w:r>
      <w:r w:rsidR="00772C4B">
        <w:rPr>
          <w:rFonts w:ascii="Microsoft Sans Serif" w:hAnsi="Microsoft Sans Serif" w:cs="Microsoft Sans Serif"/>
          <w:b/>
          <w:caps/>
        </w:rPr>
        <w:t xml:space="preserve">:  </w:t>
      </w:r>
    </w:p>
    <w:p w:rsidR="00BF55D2" w:rsidRPr="008A2774" w:rsidRDefault="00BF55D2" w:rsidP="00BF55D2">
      <w:pPr>
        <w:spacing w:line="276" w:lineRule="auto"/>
        <w:ind w:firstLine="709"/>
        <w:jc w:val="both"/>
        <w:rPr>
          <w:rFonts w:ascii="Times New Roman" w:hAnsi="Times New Roman" w:cs="Times New Roman"/>
        </w:rPr>
      </w:pPr>
      <w:r w:rsidRPr="008A2774">
        <w:rPr>
          <w:rFonts w:ascii="Times New Roman" w:hAnsi="Times New Roman" w:cs="Times New Roman"/>
        </w:rPr>
        <w:t xml:space="preserve">разработка и апробация инновационных механизмов реализации федеральных государственных образовательных стандартов на старшей ступени обучения лицея в условиях субъектно-ориентированного образовательного пространства для эффективной социализации и профессиональной ориентации учащихся. </w:t>
      </w:r>
    </w:p>
    <w:p w:rsidR="00BF55D2" w:rsidRPr="008A2774" w:rsidRDefault="00BF55D2" w:rsidP="00BF55D2">
      <w:pPr>
        <w:numPr>
          <w:ilvl w:val="0"/>
          <w:numId w:val="23"/>
        </w:numPr>
        <w:spacing w:after="0" w:line="276" w:lineRule="auto"/>
        <w:jc w:val="both"/>
        <w:rPr>
          <w:rFonts w:ascii="Times New Roman" w:hAnsi="Times New Roman" w:cs="Times New Roman"/>
        </w:rPr>
      </w:pPr>
      <w:r w:rsidRPr="008A2774">
        <w:rPr>
          <w:rFonts w:ascii="Times New Roman" w:hAnsi="Times New Roman" w:cs="Times New Roman"/>
        </w:rPr>
        <w:t>разработать организационную модель сопровождения индивидуальных образовательных маршрутов старшеклассников как механизм внедрения ФГОС среднего (полного) общего образования;</w:t>
      </w:r>
    </w:p>
    <w:p w:rsidR="00BF55D2" w:rsidRPr="008A2774" w:rsidRDefault="00BF55D2" w:rsidP="00BF55D2">
      <w:pPr>
        <w:numPr>
          <w:ilvl w:val="0"/>
          <w:numId w:val="23"/>
        </w:numPr>
        <w:spacing w:after="0" w:line="276" w:lineRule="auto"/>
        <w:jc w:val="both"/>
        <w:rPr>
          <w:rFonts w:ascii="Times New Roman" w:hAnsi="Times New Roman" w:cs="Times New Roman"/>
        </w:rPr>
      </w:pPr>
      <w:r w:rsidRPr="008A2774">
        <w:rPr>
          <w:rFonts w:ascii="Times New Roman" w:hAnsi="Times New Roman" w:cs="Times New Roman"/>
        </w:rPr>
        <w:t xml:space="preserve">описать в основной образовательной программе «профили нового поколения» с учетом региональных и муниципальных приоритетов, социального заказа; </w:t>
      </w:r>
    </w:p>
    <w:p w:rsidR="00BF55D2" w:rsidRPr="008A2774" w:rsidRDefault="00BF55D2" w:rsidP="00BF55D2">
      <w:pPr>
        <w:numPr>
          <w:ilvl w:val="0"/>
          <w:numId w:val="23"/>
        </w:numPr>
        <w:spacing w:after="0" w:line="276" w:lineRule="auto"/>
        <w:jc w:val="both"/>
        <w:rPr>
          <w:rFonts w:ascii="Times New Roman" w:hAnsi="Times New Roman" w:cs="Times New Roman"/>
        </w:rPr>
      </w:pPr>
      <w:r w:rsidRPr="008A2774">
        <w:rPr>
          <w:rFonts w:ascii="Times New Roman" w:hAnsi="Times New Roman" w:cs="Times New Roman"/>
        </w:rPr>
        <w:t>обеспечить становление  сетевых форм организации образовательной деятельности как механизма проектирования и конструирования образовательного маршрута учащихся;</w:t>
      </w:r>
    </w:p>
    <w:p w:rsidR="00BF55D2" w:rsidRPr="008A2774" w:rsidRDefault="00BF55D2" w:rsidP="00BF55D2">
      <w:pPr>
        <w:numPr>
          <w:ilvl w:val="0"/>
          <w:numId w:val="23"/>
        </w:numPr>
        <w:spacing w:after="0" w:line="276" w:lineRule="auto"/>
        <w:jc w:val="both"/>
        <w:rPr>
          <w:rFonts w:ascii="Times New Roman" w:hAnsi="Times New Roman" w:cs="Times New Roman"/>
        </w:rPr>
      </w:pPr>
      <w:r w:rsidRPr="008A2774">
        <w:rPr>
          <w:rFonts w:ascii="Times New Roman" w:hAnsi="Times New Roman" w:cs="Times New Roman"/>
        </w:rPr>
        <w:t>разработать новые способы оценивания образовательного прогресса обучающихся с учетом требований профильности подготовки.</w:t>
      </w:r>
    </w:p>
    <w:p w:rsidR="0086092E" w:rsidRDefault="0086092E" w:rsidP="005A1D29">
      <w:pPr>
        <w:pStyle w:val="a3"/>
        <w:spacing w:line="276" w:lineRule="auto"/>
        <w:ind w:left="-567"/>
        <w:rPr>
          <w:rFonts w:ascii="Microsoft Sans Serif" w:hAnsi="Microsoft Sans Serif" w:cs="Microsoft Sans Serif"/>
          <w:b/>
          <w:caps/>
        </w:rPr>
      </w:pPr>
    </w:p>
    <w:p w:rsidR="005A1D29" w:rsidRPr="00AB600D" w:rsidRDefault="005A1D29" w:rsidP="005A1D29">
      <w:pPr>
        <w:pStyle w:val="a3"/>
        <w:spacing w:line="276" w:lineRule="auto"/>
        <w:ind w:left="-567"/>
        <w:rPr>
          <w:rFonts w:ascii="Microsoft Sans Serif" w:hAnsi="Microsoft Sans Serif" w:cs="Microsoft Sans Serif"/>
          <w:b/>
          <w:caps/>
        </w:rPr>
      </w:pPr>
      <w:r w:rsidRPr="00AB600D">
        <w:rPr>
          <w:rFonts w:ascii="Microsoft Sans Serif" w:hAnsi="Microsoft Sans Serif" w:cs="Microsoft Sans Serif"/>
          <w:b/>
          <w:caps/>
        </w:rPr>
        <w:t>Ключевая идея</w:t>
      </w:r>
      <w:r w:rsidR="00772C4B">
        <w:rPr>
          <w:rFonts w:ascii="Microsoft Sans Serif" w:hAnsi="Microsoft Sans Serif" w:cs="Microsoft Sans Serif"/>
          <w:b/>
          <w:caps/>
        </w:rPr>
        <w:t xml:space="preserve">:  </w:t>
      </w:r>
    </w:p>
    <w:p w:rsidR="002A6222" w:rsidRPr="008A2774" w:rsidRDefault="00F77479" w:rsidP="00F77479">
      <w:pPr>
        <w:spacing w:line="276" w:lineRule="auto"/>
        <w:ind w:firstLine="709"/>
        <w:jc w:val="both"/>
        <w:rPr>
          <w:rFonts w:ascii="Times New Roman" w:hAnsi="Times New Roman" w:cs="Times New Roman"/>
        </w:rPr>
      </w:pPr>
      <w:r w:rsidRPr="008A2774">
        <w:rPr>
          <w:rFonts w:ascii="Times New Roman" w:hAnsi="Times New Roman" w:cs="Times New Roman"/>
        </w:rPr>
        <w:t>Проект предполагает разработку, апробацию и внедрение форм и методов</w:t>
      </w:r>
      <w:r>
        <w:rPr>
          <w:sz w:val="26"/>
          <w:szCs w:val="26"/>
        </w:rPr>
        <w:t xml:space="preserve"> </w:t>
      </w:r>
      <w:r w:rsidRPr="008A2774">
        <w:rPr>
          <w:rFonts w:ascii="Times New Roman" w:hAnsi="Times New Roman" w:cs="Times New Roman"/>
        </w:rPr>
        <w:t>образования и социализации обучающихся, выходящих за пределы классно-урочной системы благод</w:t>
      </w:r>
    </w:p>
    <w:p w:rsidR="00F77479" w:rsidRPr="008A2774" w:rsidRDefault="00F77479" w:rsidP="00F77479">
      <w:pPr>
        <w:spacing w:line="276" w:lineRule="auto"/>
        <w:ind w:firstLine="709"/>
        <w:jc w:val="both"/>
        <w:rPr>
          <w:rFonts w:ascii="Times New Roman" w:hAnsi="Times New Roman" w:cs="Times New Roman"/>
        </w:rPr>
      </w:pPr>
      <w:r w:rsidRPr="008A2774">
        <w:rPr>
          <w:rFonts w:ascii="Times New Roman" w:hAnsi="Times New Roman" w:cs="Times New Roman"/>
        </w:rPr>
        <w:t>аря:</w:t>
      </w:r>
    </w:p>
    <w:p w:rsidR="00F77479" w:rsidRPr="008A2774" w:rsidRDefault="00F77479" w:rsidP="00F77479">
      <w:pPr>
        <w:numPr>
          <w:ilvl w:val="0"/>
          <w:numId w:val="24"/>
        </w:numPr>
        <w:spacing w:after="0" w:line="240" w:lineRule="auto"/>
        <w:ind w:left="0" w:firstLine="397"/>
        <w:jc w:val="both"/>
        <w:rPr>
          <w:rFonts w:ascii="Times New Roman" w:hAnsi="Times New Roman" w:cs="Times New Roman"/>
        </w:rPr>
      </w:pPr>
      <w:r w:rsidRPr="008A2774">
        <w:rPr>
          <w:rFonts w:ascii="Times New Roman" w:hAnsi="Times New Roman" w:cs="Times New Roman"/>
        </w:rPr>
        <w:t>максимально возможной индивидуализации образовательного процесса в лицее и за его пределами;</w:t>
      </w:r>
    </w:p>
    <w:p w:rsidR="00F77479" w:rsidRPr="008A2774" w:rsidRDefault="00F77479" w:rsidP="00F77479">
      <w:pPr>
        <w:numPr>
          <w:ilvl w:val="0"/>
          <w:numId w:val="24"/>
        </w:numPr>
        <w:spacing w:after="0" w:line="240" w:lineRule="auto"/>
        <w:ind w:left="0" w:firstLine="397"/>
        <w:jc w:val="both"/>
        <w:rPr>
          <w:rFonts w:ascii="Times New Roman" w:hAnsi="Times New Roman" w:cs="Times New Roman"/>
        </w:rPr>
      </w:pPr>
      <w:r w:rsidRPr="008A2774">
        <w:rPr>
          <w:rFonts w:ascii="Times New Roman" w:hAnsi="Times New Roman" w:cs="Times New Roman"/>
        </w:rPr>
        <w:t>использованию часов внеурочной деятельности для продолжения урока в соответствии с образовательной потребностью обучающихся в расширении, углублении предметного материала (организованная самостоятельная работа, новый формат домашних заданий, балльно-рейтинговая система обучения, формирующее оценивание, накопительное портфолио);</w:t>
      </w:r>
    </w:p>
    <w:p w:rsidR="00F77479" w:rsidRPr="008A2774" w:rsidRDefault="00F77479" w:rsidP="00F77479">
      <w:pPr>
        <w:numPr>
          <w:ilvl w:val="0"/>
          <w:numId w:val="24"/>
        </w:numPr>
        <w:spacing w:after="0" w:line="240" w:lineRule="auto"/>
        <w:ind w:left="0" w:firstLine="397"/>
        <w:jc w:val="both"/>
        <w:rPr>
          <w:rFonts w:ascii="Times New Roman" w:hAnsi="Times New Roman" w:cs="Times New Roman"/>
        </w:rPr>
      </w:pPr>
      <w:r w:rsidRPr="008A2774">
        <w:rPr>
          <w:rFonts w:ascii="Times New Roman" w:hAnsi="Times New Roman" w:cs="Times New Roman"/>
        </w:rPr>
        <w:t xml:space="preserve">индивидуальному образовательному проекту по актуальной для обучающегося тематике; </w:t>
      </w:r>
    </w:p>
    <w:p w:rsidR="00F77479" w:rsidRPr="008A2774" w:rsidRDefault="00F77479" w:rsidP="00F77479">
      <w:pPr>
        <w:numPr>
          <w:ilvl w:val="0"/>
          <w:numId w:val="24"/>
        </w:numPr>
        <w:spacing w:after="0" w:line="240" w:lineRule="auto"/>
        <w:ind w:left="0" w:firstLine="397"/>
        <w:jc w:val="both"/>
        <w:rPr>
          <w:rFonts w:ascii="Times New Roman" w:hAnsi="Times New Roman" w:cs="Times New Roman"/>
        </w:rPr>
      </w:pPr>
      <w:r w:rsidRPr="008A2774">
        <w:rPr>
          <w:rFonts w:ascii="Times New Roman" w:hAnsi="Times New Roman" w:cs="Times New Roman"/>
        </w:rPr>
        <w:t>предпрофессиональным пробам и другим формам профессиональной ориентации обучающихся, предполагающих их деятельное участие в изготовлении «продукта», тренинге с экспертами, значимыми взрослыми, родителями;</w:t>
      </w:r>
    </w:p>
    <w:p w:rsidR="00F77479" w:rsidRPr="008A2774" w:rsidRDefault="00F77479" w:rsidP="00F77479">
      <w:pPr>
        <w:numPr>
          <w:ilvl w:val="0"/>
          <w:numId w:val="24"/>
        </w:numPr>
        <w:spacing w:after="0" w:line="240" w:lineRule="auto"/>
        <w:ind w:left="0" w:firstLine="397"/>
        <w:jc w:val="both"/>
        <w:rPr>
          <w:rFonts w:ascii="Times New Roman" w:hAnsi="Times New Roman" w:cs="Times New Roman"/>
        </w:rPr>
      </w:pPr>
      <w:r w:rsidRPr="008A2774">
        <w:rPr>
          <w:rFonts w:ascii="Times New Roman" w:hAnsi="Times New Roman" w:cs="Times New Roman"/>
        </w:rPr>
        <w:lastRenderedPageBreak/>
        <w:t>тьюторскому сопровождению (личная траектория развития, уточненный с участием родителем социальный заказ, ресурсы конкретной территории, программы дополнительного образования);</w:t>
      </w:r>
    </w:p>
    <w:p w:rsidR="00F77479" w:rsidRPr="008A2774" w:rsidRDefault="00F77479" w:rsidP="00F77479">
      <w:pPr>
        <w:numPr>
          <w:ilvl w:val="0"/>
          <w:numId w:val="24"/>
        </w:numPr>
        <w:spacing w:after="0" w:line="240" w:lineRule="auto"/>
        <w:ind w:left="0" w:firstLine="397"/>
        <w:jc w:val="both"/>
        <w:rPr>
          <w:rFonts w:ascii="Times New Roman" w:hAnsi="Times New Roman" w:cs="Times New Roman"/>
        </w:rPr>
      </w:pPr>
      <w:r w:rsidRPr="008A2774">
        <w:rPr>
          <w:rFonts w:ascii="Times New Roman" w:hAnsi="Times New Roman" w:cs="Times New Roman"/>
        </w:rPr>
        <w:t>общешкольным образовательным событиям, обеспечивающим мониторинг личностного и предпрофессионального развития (олимпиады, конкурсы, в том числе дистанционные, образовательные сессии);</w:t>
      </w:r>
    </w:p>
    <w:p w:rsidR="00F77479" w:rsidRPr="008A2774" w:rsidRDefault="00F77479" w:rsidP="00F77479">
      <w:pPr>
        <w:numPr>
          <w:ilvl w:val="0"/>
          <w:numId w:val="24"/>
        </w:numPr>
        <w:spacing w:after="0" w:line="240" w:lineRule="auto"/>
        <w:ind w:left="0" w:firstLine="397"/>
        <w:jc w:val="both"/>
        <w:rPr>
          <w:rFonts w:ascii="Times New Roman" w:hAnsi="Times New Roman" w:cs="Times New Roman"/>
        </w:rPr>
      </w:pPr>
      <w:r w:rsidRPr="008A2774">
        <w:rPr>
          <w:rFonts w:ascii="Times New Roman" w:hAnsi="Times New Roman" w:cs="Times New Roman"/>
        </w:rPr>
        <w:t>интеграции общего и дополнительного образования (за счет выстроенной системы образования «за пределами урока» в лицее и ресурсов организаций-партнеров);</w:t>
      </w:r>
    </w:p>
    <w:p w:rsidR="00F77479" w:rsidRPr="008A2774" w:rsidRDefault="00F77479" w:rsidP="00F77479">
      <w:pPr>
        <w:numPr>
          <w:ilvl w:val="0"/>
          <w:numId w:val="24"/>
        </w:numPr>
        <w:spacing w:after="0" w:line="240" w:lineRule="auto"/>
        <w:ind w:left="0" w:firstLine="397"/>
        <w:jc w:val="both"/>
        <w:rPr>
          <w:rFonts w:ascii="Times New Roman" w:hAnsi="Times New Roman" w:cs="Times New Roman"/>
        </w:rPr>
      </w:pPr>
      <w:r w:rsidRPr="008A2774">
        <w:rPr>
          <w:rFonts w:ascii="Times New Roman" w:hAnsi="Times New Roman" w:cs="Times New Roman"/>
        </w:rPr>
        <w:t xml:space="preserve">реализации программ научного общества школьников. </w:t>
      </w:r>
    </w:p>
    <w:p w:rsidR="007D4425" w:rsidRPr="00AB600D" w:rsidRDefault="007D4425" w:rsidP="005A1D29">
      <w:pPr>
        <w:pStyle w:val="a3"/>
        <w:spacing w:line="276" w:lineRule="auto"/>
        <w:ind w:left="-567"/>
        <w:rPr>
          <w:rFonts w:ascii="Microsoft Sans Serif" w:hAnsi="Microsoft Sans Serif" w:cs="Microsoft Sans Serif"/>
          <w:b/>
        </w:rPr>
      </w:pPr>
    </w:p>
    <w:p w:rsidR="008A2774" w:rsidRDefault="007D4425" w:rsidP="008A2774">
      <w:pPr>
        <w:pStyle w:val="a3"/>
        <w:spacing w:line="276" w:lineRule="auto"/>
        <w:ind w:left="-567"/>
        <w:rPr>
          <w:rFonts w:ascii="Microsoft Sans Serif" w:hAnsi="Microsoft Sans Serif" w:cs="Microsoft Sans Serif"/>
          <w:b/>
        </w:rPr>
      </w:pPr>
      <w:r w:rsidRPr="00AB600D">
        <w:rPr>
          <w:rFonts w:ascii="Microsoft Sans Serif" w:hAnsi="Microsoft Sans Serif" w:cs="Microsoft Sans Serif"/>
          <w:b/>
        </w:rPr>
        <w:t>ЦЕЛЕВАЯ ГРУППА</w:t>
      </w:r>
    </w:p>
    <w:p w:rsidR="007D4425" w:rsidRDefault="008A2774" w:rsidP="008A2774">
      <w:pPr>
        <w:pStyle w:val="a3"/>
        <w:spacing w:line="276" w:lineRule="auto"/>
        <w:ind w:left="-567"/>
        <w:rPr>
          <w:rFonts w:ascii="Times New Roman" w:hAnsi="Times New Roman" w:cs="Times New Roman"/>
        </w:rPr>
      </w:pPr>
      <w:r>
        <w:rPr>
          <w:rFonts w:ascii="Microsoft Sans Serif" w:hAnsi="Microsoft Sans Serif" w:cs="Microsoft Sans Serif"/>
          <w:b/>
        </w:rPr>
        <w:t xml:space="preserve">          </w:t>
      </w:r>
      <w:r w:rsidR="00F77479" w:rsidRPr="008A2774">
        <w:rPr>
          <w:rFonts w:ascii="Times New Roman" w:hAnsi="Times New Roman" w:cs="Times New Roman"/>
        </w:rPr>
        <w:t>Учащиеся 10-11 классов</w:t>
      </w:r>
    </w:p>
    <w:p w:rsidR="008A2774" w:rsidRPr="008A2774" w:rsidRDefault="008A2774" w:rsidP="008A2774">
      <w:pPr>
        <w:pStyle w:val="a3"/>
        <w:spacing w:line="276" w:lineRule="auto"/>
        <w:ind w:left="-567"/>
        <w:rPr>
          <w:rFonts w:ascii="Microsoft Sans Serif" w:hAnsi="Microsoft Sans Serif" w:cs="Microsoft Sans Serif"/>
          <w:b/>
        </w:rPr>
      </w:pPr>
    </w:p>
    <w:p w:rsidR="005A1D29" w:rsidRPr="00AB600D" w:rsidRDefault="00B3666D" w:rsidP="005A1D29">
      <w:pPr>
        <w:pStyle w:val="a3"/>
        <w:spacing w:line="276" w:lineRule="auto"/>
        <w:ind w:left="-567"/>
        <w:rPr>
          <w:rFonts w:ascii="Microsoft Sans Serif" w:hAnsi="Microsoft Sans Serif" w:cs="Microsoft Sans Serif"/>
          <w:b/>
          <w:caps/>
        </w:rPr>
      </w:pPr>
      <w:r w:rsidRPr="00AB600D">
        <w:rPr>
          <w:rFonts w:ascii="Microsoft Sans Serif" w:hAnsi="Microsoft Sans Serif" w:cs="Microsoft Sans Serif"/>
          <w:b/>
          <w:caps/>
        </w:rPr>
        <w:t>М</w:t>
      </w:r>
      <w:r w:rsidR="005A1D29" w:rsidRPr="00AB600D">
        <w:rPr>
          <w:rFonts w:ascii="Microsoft Sans Serif" w:hAnsi="Microsoft Sans Serif" w:cs="Microsoft Sans Serif"/>
          <w:b/>
          <w:caps/>
        </w:rPr>
        <w:t>еха</w:t>
      </w:r>
      <w:r w:rsidRPr="00AB600D">
        <w:rPr>
          <w:rFonts w:ascii="Microsoft Sans Serif" w:hAnsi="Microsoft Sans Serif" w:cs="Microsoft Sans Serif"/>
          <w:b/>
          <w:caps/>
        </w:rPr>
        <w:t>низм</w:t>
      </w:r>
      <w:r w:rsidR="005A1D29" w:rsidRPr="00AB600D">
        <w:rPr>
          <w:rFonts w:ascii="Microsoft Sans Serif" w:hAnsi="Microsoft Sans Serif" w:cs="Microsoft Sans Serif"/>
          <w:b/>
          <w:caps/>
        </w:rPr>
        <w:t xml:space="preserve"> реализации инновационного проекта</w:t>
      </w:r>
    </w:p>
    <w:p w:rsidR="00F77479" w:rsidRPr="008A2774" w:rsidRDefault="00F77479" w:rsidP="00F77479">
      <w:pPr>
        <w:ind w:firstLine="709"/>
        <w:jc w:val="both"/>
        <w:rPr>
          <w:rFonts w:ascii="Times New Roman" w:hAnsi="Times New Roman" w:cs="Times New Roman"/>
        </w:rPr>
      </w:pPr>
      <w:r w:rsidRPr="008A2774">
        <w:rPr>
          <w:rFonts w:ascii="Times New Roman" w:hAnsi="Times New Roman" w:cs="Times New Roman"/>
        </w:rPr>
        <w:t>Теоретической базой для разработки проекта стали Федеральный государственный образовательный стандарт среднего (полного) общего образования, технологии тьюторского сопровождения (Т.М. Ковалева), идеи открытого образования (В.В. Юдин), событийный подход (М.Ю. Рожков, К.В. Сапегин), интеграция и сетевое взаимодействие общего, дополнительного и профессионального образования (А.В. Золотарева, С.Л. Паладьев).</w:t>
      </w:r>
    </w:p>
    <w:p w:rsidR="00F77479" w:rsidRPr="008A2774" w:rsidRDefault="00F77479" w:rsidP="008A2774">
      <w:pPr>
        <w:jc w:val="both"/>
        <w:rPr>
          <w:rFonts w:ascii="Times New Roman" w:hAnsi="Times New Roman" w:cs="Times New Roman"/>
        </w:rPr>
      </w:pPr>
      <w:r w:rsidRPr="008A2774">
        <w:rPr>
          <w:rFonts w:ascii="Times New Roman" w:hAnsi="Times New Roman" w:cs="Times New Roman"/>
        </w:rPr>
        <w:t>Этапы 1. Проектировочный январь 2018- август 2018</w:t>
      </w:r>
    </w:p>
    <w:p w:rsidR="00F77479" w:rsidRPr="008A2774" w:rsidRDefault="00F77479" w:rsidP="008A2774">
      <w:pPr>
        <w:jc w:val="both"/>
        <w:rPr>
          <w:rFonts w:ascii="Times New Roman" w:hAnsi="Times New Roman" w:cs="Times New Roman"/>
        </w:rPr>
      </w:pPr>
      <w:r w:rsidRPr="008A2774">
        <w:rPr>
          <w:rFonts w:ascii="Times New Roman" w:hAnsi="Times New Roman" w:cs="Times New Roman"/>
        </w:rPr>
        <w:t>2. Практический – сентябрь 2019 – июнь 2021</w:t>
      </w:r>
    </w:p>
    <w:p w:rsidR="007D4425" w:rsidRPr="008A2774" w:rsidRDefault="00F77479" w:rsidP="008A2774">
      <w:pPr>
        <w:jc w:val="both"/>
        <w:rPr>
          <w:rFonts w:ascii="Times New Roman" w:hAnsi="Times New Roman" w:cs="Times New Roman"/>
        </w:rPr>
      </w:pPr>
      <w:r w:rsidRPr="008A2774">
        <w:rPr>
          <w:rFonts w:ascii="Times New Roman" w:hAnsi="Times New Roman" w:cs="Times New Roman"/>
        </w:rPr>
        <w:t xml:space="preserve">3. Рефлексивно-обобщающий – июнь – декабрь  2021 </w:t>
      </w:r>
    </w:p>
    <w:p w:rsidR="007D4425" w:rsidRDefault="007D4425" w:rsidP="005A1D29">
      <w:pPr>
        <w:pStyle w:val="a3"/>
        <w:spacing w:line="276" w:lineRule="auto"/>
        <w:ind w:left="-567"/>
        <w:rPr>
          <w:rFonts w:ascii="Times New Roman" w:hAnsi="Times New Roman" w:cs="Times New Roman"/>
          <w:b/>
        </w:rPr>
      </w:pPr>
    </w:p>
    <w:p w:rsidR="005A1D29" w:rsidRPr="00AB600D" w:rsidRDefault="005A1D29" w:rsidP="005A1D29">
      <w:pPr>
        <w:pStyle w:val="a3"/>
        <w:spacing w:line="276" w:lineRule="auto"/>
        <w:ind w:left="-567"/>
        <w:rPr>
          <w:rFonts w:ascii="Microsoft Sans Serif" w:hAnsi="Microsoft Sans Serif" w:cs="Microsoft Sans Serif"/>
          <w:b/>
          <w:caps/>
        </w:rPr>
      </w:pPr>
      <w:r w:rsidRPr="00AB600D">
        <w:rPr>
          <w:rFonts w:ascii="Microsoft Sans Serif" w:hAnsi="Microsoft Sans Serif" w:cs="Microsoft Sans Serif"/>
          <w:b/>
          <w:caps/>
        </w:rPr>
        <w:t>Ожидаемые результаты</w:t>
      </w:r>
    </w:p>
    <w:p w:rsidR="001137E4" w:rsidRPr="008A2774" w:rsidRDefault="001137E4" w:rsidP="001137E4">
      <w:pPr>
        <w:numPr>
          <w:ilvl w:val="0"/>
          <w:numId w:val="25"/>
        </w:numPr>
        <w:spacing w:after="0" w:line="240" w:lineRule="auto"/>
        <w:contextualSpacing/>
        <w:jc w:val="both"/>
        <w:rPr>
          <w:rFonts w:ascii="Times New Roman" w:hAnsi="Times New Roman" w:cs="Times New Roman"/>
        </w:rPr>
      </w:pPr>
      <w:r w:rsidRPr="008A2774">
        <w:rPr>
          <w:rFonts w:ascii="Times New Roman" w:hAnsi="Times New Roman" w:cs="Times New Roman"/>
        </w:rPr>
        <w:t xml:space="preserve">проведение семинаров и консультаций для руководителей и педагогов образовательных учреждений с представлением методических материалов, разработанных в рамках проекта; </w:t>
      </w:r>
    </w:p>
    <w:p w:rsidR="001137E4" w:rsidRPr="008A2774" w:rsidRDefault="001137E4" w:rsidP="001137E4">
      <w:pPr>
        <w:numPr>
          <w:ilvl w:val="0"/>
          <w:numId w:val="25"/>
        </w:numPr>
        <w:spacing w:after="0" w:line="240" w:lineRule="auto"/>
        <w:contextualSpacing/>
        <w:jc w:val="both"/>
        <w:rPr>
          <w:rFonts w:ascii="Times New Roman" w:hAnsi="Times New Roman" w:cs="Times New Roman"/>
        </w:rPr>
      </w:pPr>
      <w:r w:rsidRPr="008A2774">
        <w:rPr>
          <w:rFonts w:ascii="Times New Roman" w:hAnsi="Times New Roman" w:cs="Times New Roman"/>
        </w:rPr>
        <w:t xml:space="preserve">размещение материалов на сайте ОУ; </w:t>
      </w:r>
    </w:p>
    <w:p w:rsidR="001137E4" w:rsidRPr="008A2774" w:rsidRDefault="001137E4" w:rsidP="001137E4">
      <w:pPr>
        <w:numPr>
          <w:ilvl w:val="0"/>
          <w:numId w:val="25"/>
        </w:numPr>
        <w:spacing w:after="0" w:line="240" w:lineRule="auto"/>
        <w:contextualSpacing/>
        <w:jc w:val="both"/>
        <w:rPr>
          <w:rFonts w:ascii="Times New Roman" w:hAnsi="Times New Roman" w:cs="Times New Roman"/>
        </w:rPr>
      </w:pPr>
      <w:r w:rsidRPr="008A2774">
        <w:rPr>
          <w:rFonts w:ascii="Times New Roman" w:hAnsi="Times New Roman" w:cs="Times New Roman"/>
        </w:rPr>
        <w:t>сетевое взаимодействие с образовательными учреждениями, реализующими ФГОС среднего общего образования;</w:t>
      </w:r>
    </w:p>
    <w:p w:rsidR="001137E4" w:rsidRPr="008A2774" w:rsidRDefault="001137E4" w:rsidP="001137E4">
      <w:pPr>
        <w:numPr>
          <w:ilvl w:val="0"/>
          <w:numId w:val="25"/>
        </w:numPr>
        <w:spacing w:after="0" w:line="240" w:lineRule="auto"/>
        <w:contextualSpacing/>
        <w:jc w:val="both"/>
        <w:rPr>
          <w:rFonts w:ascii="Times New Roman" w:hAnsi="Times New Roman" w:cs="Times New Roman"/>
        </w:rPr>
      </w:pPr>
      <w:r w:rsidRPr="008A2774">
        <w:rPr>
          <w:rFonts w:ascii="Times New Roman" w:hAnsi="Times New Roman" w:cs="Times New Roman"/>
        </w:rPr>
        <w:t>выпуск печатной продукции.</w:t>
      </w:r>
    </w:p>
    <w:p w:rsidR="001137E4" w:rsidRPr="008A2774" w:rsidRDefault="001137E4" w:rsidP="001137E4">
      <w:pPr>
        <w:pStyle w:val="ac"/>
        <w:spacing w:before="0" w:beforeAutospacing="0" w:after="0" w:afterAutospacing="0"/>
        <w:jc w:val="both"/>
        <w:rPr>
          <w:rFonts w:eastAsiaTheme="minorHAnsi"/>
          <w:sz w:val="22"/>
          <w:szCs w:val="22"/>
          <w:lang w:eastAsia="en-US"/>
        </w:rPr>
      </w:pPr>
      <w:r w:rsidRPr="008A2774">
        <w:rPr>
          <w:rFonts w:eastAsiaTheme="minorHAnsi"/>
          <w:sz w:val="22"/>
          <w:szCs w:val="22"/>
          <w:lang w:eastAsia="en-US"/>
        </w:rPr>
        <w:t>Устойчивость результатов проекта может быть обоснована за счет полученных побочных эффектов:</w:t>
      </w:r>
    </w:p>
    <w:p w:rsidR="001137E4" w:rsidRPr="008A2774" w:rsidRDefault="001137E4" w:rsidP="001137E4">
      <w:pPr>
        <w:pStyle w:val="ac"/>
        <w:numPr>
          <w:ilvl w:val="0"/>
          <w:numId w:val="26"/>
        </w:numPr>
        <w:spacing w:before="0" w:beforeAutospacing="0" w:after="0" w:afterAutospacing="0"/>
        <w:jc w:val="both"/>
        <w:rPr>
          <w:rFonts w:eastAsiaTheme="minorHAnsi"/>
          <w:sz w:val="22"/>
          <w:szCs w:val="22"/>
          <w:lang w:eastAsia="en-US"/>
        </w:rPr>
      </w:pPr>
      <w:r w:rsidRPr="008A2774">
        <w:rPr>
          <w:rFonts w:eastAsiaTheme="minorHAnsi"/>
          <w:sz w:val="22"/>
          <w:szCs w:val="22"/>
          <w:lang w:eastAsia="en-US"/>
        </w:rPr>
        <w:t>становление новых профессиональных позиций, повышение мотивации педагогов к авторству;</w:t>
      </w:r>
    </w:p>
    <w:p w:rsidR="001137E4" w:rsidRPr="008A2774" w:rsidRDefault="001137E4" w:rsidP="001137E4">
      <w:pPr>
        <w:pStyle w:val="ac"/>
        <w:numPr>
          <w:ilvl w:val="0"/>
          <w:numId w:val="26"/>
        </w:numPr>
        <w:spacing w:before="0" w:beforeAutospacing="0" w:after="0" w:afterAutospacing="0"/>
        <w:jc w:val="both"/>
        <w:rPr>
          <w:rFonts w:eastAsiaTheme="minorHAnsi"/>
          <w:sz w:val="22"/>
          <w:szCs w:val="22"/>
          <w:lang w:eastAsia="en-US"/>
        </w:rPr>
      </w:pPr>
      <w:r w:rsidRPr="008A2774">
        <w:rPr>
          <w:rFonts w:eastAsiaTheme="minorHAnsi"/>
          <w:sz w:val="22"/>
          <w:szCs w:val="22"/>
          <w:lang w:eastAsia="en-US"/>
        </w:rPr>
        <w:t>расширение образовательного ресурса для формирования индивидуальных образовательных программ старшеклассников;</w:t>
      </w:r>
    </w:p>
    <w:p w:rsidR="001137E4" w:rsidRPr="008A2774" w:rsidRDefault="001137E4" w:rsidP="001137E4">
      <w:pPr>
        <w:pStyle w:val="ac"/>
        <w:numPr>
          <w:ilvl w:val="0"/>
          <w:numId w:val="26"/>
        </w:numPr>
        <w:spacing w:before="0" w:beforeAutospacing="0" w:after="0" w:afterAutospacing="0"/>
        <w:jc w:val="both"/>
        <w:rPr>
          <w:rFonts w:eastAsiaTheme="minorHAnsi"/>
          <w:sz w:val="22"/>
          <w:szCs w:val="22"/>
          <w:lang w:eastAsia="en-US"/>
        </w:rPr>
      </w:pPr>
      <w:r w:rsidRPr="008A2774">
        <w:rPr>
          <w:rFonts w:eastAsiaTheme="minorHAnsi"/>
          <w:sz w:val="22"/>
          <w:szCs w:val="22"/>
          <w:lang w:eastAsia="en-US"/>
        </w:rPr>
        <w:t>разрушение ведомственных ограничений системы образования;</w:t>
      </w:r>
    </w:p>
    <w:p w:rsidR="001137E4" w:rsidRPr="008A2774" w:rsidRDefault="001137E4" w:rsidP="001137E4">
      <w:pPr>
        <w:pStyle w:val="ac"/>
        <w:numPr>
          <w:ilvl w:val="0"/>
          <w:numId w:val="26"/>
        </w:numPr>
        <w:spacing w:before="0" w:beforeAutospacing="0" w:after="0" w:afterAutospacing="0"/>
        <w:jc w:val="both"/>
        <w:rPr>
          <w:rFonts w:eastAsiaTheme="minorHAnsi"/>
          <w:sz w:val="22"/>
          <w:szCs w:val="22"/>
          <w:lang w:eastAsia="en-US"/>
        </w:rPr>
      </w:pPr>
      <w:r w:rsidRPr="008A2774">
        <w:rPr>
          <w:rFonts w:eastAsiaTheme="minorHAnsi"/>
          <w:sz w:val="22"/>
          <w:szCs w:val="22"/>
          <w:lang w:eastAsia="en-US"/>
        </w:rPr>
        <w:t>расширение практики введения ФГОС на уровне среднего образования в муниципальной системе образования.</w:t>
      </w:r>
    </w:p>
    <w:p w:rsidR="005A1D29" w:rsidRPr="005A1D29" w:rsidRDefault="005A1D29" w:rsidP="005A1D29">
      <w:pPr>
        <w:ind w:left="-567"/>
        <w:rPr>
          <w:rFonts w:ascii="Times New Roman" w:hAnsi="Times New Roman" w:cs="Times New Roman"/>
          <w:i/>
        </w:rPr>
      </w:pPr>
    </w:p>
    <w:p w:rsidR="005A1D29" w:rsidRPr="005A1D29" w:rsidRDefault="005A1D29" w:rsidP="005A1D29">
      <w:pPr>
        <w:ind w:left="-567"/>
        <w:rPr>
          <w:rFonts w:ascii="Times New Roman" w:hAnsi="Times New Roman" w:cs="Times New Roman"/>
          <w:i/>
        </w:rPr>
      </w:pPr>
    </w:p>
    <w:p w:rsidR="00757458" w:rsidRDefault="00757458" w:rsidP="005A1D29">
      <w:pPr>
        <w:ind w:left="-567"/>
        <w:jc w:val="right"/>
        <w:rPr>
          <w:rFonts w:ascii="Times New Roman" w:hAnsi="Times New Roman" w:cs="Times New Roman"/>
          <w:i/>
          <w:color w:val="FFFFFF"/>
        </w:rPr>
      </w:pPr>
    </w:p>
    <w:p w:rsidR="00757458" w:rsidRDefault="00757458" w:rsidP="005A1D29">
      <w:pPr>
        <w:ind w:left="-567"/>
        <w:jc w:val="right"/>
        <w:rPr>
          <w:rFonts w:ascii="Times New Roman" w:hAnsi="Times New Roman" w:cs="Times New Roman"/>
          <w:i/>
          <w:color w:val="FFFFFF"/>
        </w:rPr>
      </w:pPr>
    </w:p>
    <w:p w:rsidR="005A1D29" w:rsidRDefault="005A1D29" w:rsidP="005A1D29">
      <w:pPr>
        <w:ind w:left="-567"/>
        <w:jc w:val="right"/>
        <w:rPr>
          <w:rFonts w:ascii="Times New Roman" w:hAnsi="Times New Roman" w:cs="Times New Roman"/>
          <w:i/>
          <w:color w:val="FFFFFF"/>
        </w:rPr>
      </w:pPr>
    </w:p>
    <w:p w:rsidR="0086092E" w:rsidRDefault="0086092E" w:rsidP="003E7FF9">
      <w:pPr>
        <w:ind w:left="-567"/>
        <w:rPr>
          <w:rFonts w:ascii="Times New Roman" w:hAnsi="Times New Roman" w:cs="Times New Roman"/>
          <w:i/>
          <w:color w:val="FFFFFF"/>
        </w:rPr>
      </w:pPr>
    </w:p>
    <w:p w:rsidR="002A6222" w:rsidRDefault="002A6222" w:rsidP="003E7FF9">
      <w:pPr>
        <w:ind w:left="-567"/>
        <w:rPr>
          <w:rFonts w:ascii="Times New Roman" w:hAnsi="Times New Roman" w:cs="Times New Roman"/>
          <w:i/>
          <w:color w:val="FFFFFF"/>
        </w:rPr>
      </w:pPr>
    </w:p>
    <w:p w:rsidR="002A6222" w:rsidRDefault="002A6222" w:rsidP="003E7FF9">
      <w:pPr>
        <w:ind w:left="-567"/>
        <w:rPr>
          <w:rFonts w:ascii="Times New Roman" w:hAnsi="Times New Roman" w:cs="Times New Roman"/>
          <w:i/>
          <w:color w:val="FFFFFF"/>
        </w:rPr>
      </w:pPr>
    </w:p>
    <w:p w:rsidR="000C3A0A" w:rsidRDefault="000C3A0A" w:rsidP="003E7FF9">
      <w:pPr>
        <w:ind w:left="-567"/>
        <w:rPr>
          <w:rFonts w:ascii="Times New Roman" w:hAnsi="Times New Roman" w:cs="Times New Roman"/>
          <w:i/>
          <w:color w:val="FFFFFF"/>
        </w:rPr>
      </w:pPr>
    </w:p>
    <w:p w:rsidR="000C3A0A" w:rsidRDefault="000C3A0A" w:rsidP="003E7FF9">
      <w:pPr>
        <w:ind w:left="-567"/>
        <w:rPr>
          <w:rFonts w:ascii="Times New Roman" w:hAnsi="Times New Roman" w:cs="Times New Roman"/>
          <w:i/>
          <w:color w:val="FFFFFF"/>
        </w:rPr>
      </w:pPr>
    </w:p>
    <w:p w:rsidR="002A6222" w:rsidRDefault="002A6222" w:rsidP="003E7FF9">
      <w:pPr>
        <w:ind w:left="-567"/>
        <w:rPr>
          <w:rFonts w:ascii="Times New Roman" w:hAnsi="Times New Roman" w:cs="Times New Roman"/>
          <w:i/>
          <w:color w:val="FFFFFF"/>
        </w:rPr>
      </w:pPr>
    </w:p>
    <w:p w:rsidR="0086092E" w:rsidRDefault="0086092E" w:rsidP="008A2774">
      <w:pPr>
        <w:rPr>
          <w:rFonts w:ascii="Times New Roman" w:hAnsi="Times New Roman" w:cs="Times New Roman"/>
          <w:i/>
          <w:color w:val="FFFFFF"/>
        </w:rPr>
      </w:pPr>
    </w:p>
    <w:p w:rsidR="005A1D29" w:rsidRPr="003E7FF9" w:rsidRDefault="005A1D29" w:rsidP="003E7FF9">
      <w:pPr>
        <w:ind w:left="-567"/>
        <w:rPr>
          <w:rFonts w:ascii="Times New Roman" w:hAnsi="Times New Roman" w:cs="Times New Roman"/>
          <w:i/>
          <w:color w:val="FFFFFF"/>
        </w:rPr>
      </w:pPr>
    </w:p>
    <w:p w:rsidR="005A1D29" w:rsidRPr="005A1D29" w:rsidRDefault="000C3A0A" w:rsidP="005A1D29">
      <w:pPr>
        <w:pStyle w:val="western"/>
        <w:shd w:val="clear" w:color="auto" w:fill="FFFFFF"/>
        <w:spacing w:after="0" w:afterAutospacing="0"/>
        <w:ind w:left="-567"/>
        <w:jc w:val="center"/>
        <w:rPr>
          <w:i/>
          <w:color w:val="000000"/>
          <w:sz w:val="22"/>
          <w:szCs w:val="22"/>
        </w:rPr>
      </w:pPr>
      <w:r w:rsidRPr="00AF3D97">
        <w:rPr>
          <w:rFonts w:asciiTheme="minorHAnsi" w:hAnsiTheme="minorHAnsi" w:cstheme="minorBidi"/>
          <w:b/>
          <w:noProof/>
          <w:lang w:eastAsia="en-US"/>
        </w:rPr>
        <w:pict>
          <v:shape id="_x0000_s1026" type="#_x0000_t202" style="position:absolute;left:0;text-align:left;margin-left:-21.2pt;margin-top:4.45pt;width:505.45pt;height:85.95pt;z-index:251663360" fillcolor="#7f7f7f" stroked="f">
            <v:textbox style="mso-next-textbox:#_x0000_s1026">
              <w:txbxContent>
                <w:p w:rsidR="00B3666D" w:rsidRPr="00AB600D" w:rsidRDefault="00B3666D" w:rsidP="005A1D29">
                  <w:pPr>
                    <w:ind w:left="176" w:right="-216"/>
                    <w:jc w:val="right"/>
                    <w:rPr>
                      <w:rFonts w:ascii="Microsoft Sans Serif" w:hAnsi="Microsoft Sans Serif" w:cs="Microsoft Sans Serif"/>
                      <w:b/>
                      <w:i/>
                      <w:color w:val="FFFFFF"/>
                      <w:sz w:val="20"/>
                      <w:szCs w:val="20"/>
                    </w:rPr>
                  </w:pPr>
                </w:p>
                <w:p w:rsidR="00B3666D" w:rsidRPr="00AB600D" w:rsidRDefault="00B3666D" w:rsidP="005A1D29">
                  <w:pPr>
                    <w:ind w:right="-216"/>
                    <w:jc w:val="center"/>
                    <w:rPr>
                      <w:rFonts w:ascii="Microsoft Sans Serif" w:hAnsi="Microsoft Sans Serif" w:cs="Microsoft Sans Serif"/>
                      <w:szCs w:val="56"/>
                    </w:rPr>
                  </w:pPr>
                  <w:r w:rsidRPr="00AB600D">
                    <w:rPr>
                      <w:rFonts w:ascii="Microsoft Sans Serif" w:hAnsi="Microsoft Sans Serif" w:cs="Microsoft Sans Serif"/>
                      <w:b/>
                      <w:color w:val="FFFFFF"/>
                    </w:rPr>
                    <w:t>ВИЗУАЛЬНЫЙ РЯ</w:t>
                  </w:r>
                  <w:r w:rsidR="004B7066" w:rsidRPr="00AB600D">
                    <w:rPr>
                      <w:rFonts w:ascii="Microsoft Sans Serif" w:hAnsi="Microsoft Sans Serif" w:cs="Microsoft Sans Serif"/>
                      <w:b/>
                      <w:color w:val="FFFFFF"/>
                    </w:rPr>
                    <w:t>Д (ФОТОГРАФИИ СОБЫТИЙ)</w:t>
                  </w:r>
                </w:p>
              </w:txbxContent>
            </v:textbox>
          </v:shape>
        </w:pict>
      </w:r>
    </w:p>
    <w:p w:rsidR="005A1D29" w:rsidRPr="005A1D29" w:rsidRDefault="005A1D29" w:rsidP="005A1D29">
      <w:pPr>
        <w:pStyle w:val="western"/>
        <w:shd w:val="clear" w:color="auto" w:fill="FFFFFF"/>
        <w:spacing w:after="0" w:afterAutospacing="0"/>
        <w:ind w:left="-567"/>
        <w:jc w:val="center"/>
        <w:rPr>
          <w:i/>
          <w:color w:val="000000"/>
          <w:sz w:val="22"/>
          <w:szCs w:val="22"/>
        </w:rPr>
      </w:pPr>
    </w:p>
    <w:p w:rsidR="002A6222" w:rsidRDefault="002A6222" w:rsidP="0009206A">
      <w:pPr>
        <w:pStyle w:val="western"/>
        <w:shd w:val="clear" w:color="auto" w:fill="FFFFFF"/>
        <w:spacing w:after="0" w:afterAutospacing="0"/>
        <w:jc w:val="center"/>
        <w:rPr>
          <w:i/>
          <w:color w:val="000000"/>
        </w:rPr>
      </w:pPr>
    </w:p>
    <w:p w:rsidR="002A6222" w:rsidRPr="002A6222" w:rsidRDefault="002A6222" w:rsidP="002A6222">
      <w:pPr>
        <w:rPr>
          <w:lang w:eastAsia="ru-RU"/>
        </w:rPr>
      </w:pPr>
    </w:p>
    <w:p w:rsidR="002A6222" w:rsidRPr="002A6222" w:rsidRDefault="002A6222" w:rsidP="002A6222">
      <w:pPr>
        <w:rPr>
          <w:lang w:eastAsia="ru-RU"/>
        </w:rPr>
      </w:pPr>
    </w:p>
    <w:p w:rsidR="002A6222" w:rsidRPr="002A6222" w:rsidRDefault="000C3A0A" w:rsidP="002A6222">
      <w:pPr>
        <w:rPr>
          <w:lang w:eastAsia="ru-RU"/>
        </w:rPr>
      </w:pPr>
      <w:r>
        <w:rPr>
          <w:noProof/>
          <w:lang w:eastAsia="ru-RU"/>
        </w:rPr>
        <w:drawing>
          <wp:anchor distT="0" distB="0" distL="114300" distR="114300" simplePos="0" relativeHeight="251667456" behindDoc="0" locked="0" layoutInCell="1" allowOverlap="1">
            <wp:simplePos x="0" y="0"/>
            <wp:positionH relativeFrom="column">
              <wp:posOffset>-163830</wp:posOffset>
            </wp:positionH>
            <wp:positionV relativeFrom="paragraph">
              <wp:posOffset>3175</wp:posOffset>
            </wp:positionV>
            <wp:extent cx="2837815" cy="1892300"/>
            <wp:effectExtent l="190500" t="304800" r="172085" b="298450"/>
            <wp:wrapNone/>
            <wp:docPr id="1" name="Рисунок 1" descr="C:\Users\Документы\Отчёт по площадкам Фетисовой\IMG_2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кументы\Отчёт по площадкам Фетисовой\IMG_2311.JPG"/>
                    <pic:cNvPicPr>
                      <a:picLocks noChangeAspect="1" noChangeArrowheads="1"/>
                    </pic:cNvPicPr>
                  </pic:nvPicPr>
                  <pic:blipFill>
                    <a:blip r:embed="rId9" cstate="print"/>
                    <a:srcRect/>
                    <a:stretch>
                      <a:fillRect/>
                    </a:stretch>
                  </pic:blipFill>
                  <pic:spPr bwMode="auto">
                    <a:xfrm rot="20796576">
                      <a:off x="0" y="0"/>
                      <a:ext cx="2837815" cy="189230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68480" behindDoc="0" locked="0" layoutInCell="1" allowOverlap="1">
            <wp:simplePos x="0" y="0"/>
            <wp:positionH relativeFrom="column">
              <wp:posOffset>3712845</wp:posOffset>
            </wp:positionH>
            <wp:positionV relativeFrom="paragraph">
              <wp:posOffset>3175</wp:posOffset>
            </wp:positionV>
            <wp:extent cx="2755900" cy="1823085"/>
            <wp:effectExtent l="171450" t="247650" r="139700" b="234315"/>
            <wp:wrapNone/>
            <wp:docPr id="2" name="Рисунок 2" descr="C:\Users\Документы\Отчёт по площадкам Фетисовой\IMG_2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окументы\Отчёт по площадкам Фетисовой\IMG_2349.JPG"/>
                    <pic:cNvPicPr>
                      <a:picLocks noChangeAspect="1" noChangeArrowheads="1"/>
                    </pic:cNvPicPr>
                  </pic:nvPicPr>
                  <pic:blipFill>
                    <a:blip r:embed="rId10" cstate="print"/>
                    <a:srcRect/>
                    <a:stretch>
                      <a:fillRect/>
                    </a:stretch>
                  </pic:blipFill>
                  <pic:spPr bwMode="auto">
                    <a:xfrm rot="636334">
                      <a:off x="0" y="0"/>
                      <a:ext cx="2755900" cy="1823085"/>
                    </a:xfrm>
                    <a:prstGeom prst="rect">
                      <a:avLst/>
                    </a:prstGeom>
                    <a:noFill/>
                    <a:ln w="9525">
                      <a:noFill/>
                      <a:miter lim="800000"/>
                      <a:headEnd/>
                      <a:tailEnd/>
                    </a:ln>
                  </pic:spPr>
                </pic:pic>
              </a:graphicData>
            </a:graphic>
          </wp:anchor>
        </w:drawing>
      </w:r>
    </w:p>
    <w:p w:rsidR="002A6222" w:rsidRPr="002A6222" w:rsidRDefault="002A6222" w:rsidP="002A6222">
      <w:pPr>
        <w:rPr>
          <w:lang w:eastAsia="ru-RU"/>
        </w:rPr>
      </w:pPr>
    </w:p>
    <w:p w:rsidR="002A6222" w:rsidRPr="002A6222" w:rsidRDefault="002A6222" w:rsidP="002A6222">
      <w:pPr>
        <w:rPr>
          <w:lang w:eastAsia="ru-RU"/>
        </w:rPr>
      </w:pPr>
    </w:p>
    <w:p w:rsidR="002A6222" w:rsidRPr="002A6222" w:rsidRDefault="002A6222" w:rsidP="002A6222">
      <w:pPr>
        <w:rPr>
          <w:lang w:eastAsia="ru-RU"/>
        </w:rPr>
      </w:pPr>
    </w:p>
    <w:p w:rsidR="002A6222" w:rsidRPr="002A6222" w:rsidRDefault="002A6222" w:rsidP="002A6222">
      <w:pPr>
        <w:rPr>
          <w:lang w:eastAsia="ru-RU"/>
        </w:rPr>
      </w:pPr>
    </w:p>
    <w:p w:rsidR="002A6222" w:rsidRPr="002A6222" w:rsidRDefault="002A6222" w:rsidP="002A6222">
      <w:pPr>
        <w:rPr>
          <w:lang w:eastAsia="ru-RU"/>
        </w:rPr>
      </w:pPr>
    </w:p>
    <w:p w:rsidR="002A6222" w:rsidRDefault="002A6222" w:rsidP="002A6222">
      <w:pPr>
        <w:rPr>
          <w:lang w:eastAsia="ru-RU"/>
        </w:rPr>
      </w:pPr>
      <w:r>
        <w:rPr>
          <w:noProof/>
          <w:lang w:eastAsia="ru-RU"/>
        </w:rPr>
        <w:drawing>
          <wp:anchor distT="0" distB="0" distL="114300" distR="114300" simplePos="0" relativeHeight="251669504" behindDoc="0" locked="0" layoutInCell="1" allowOverlap="1">
            <wp:simplePos x="0" y="0"/>
            <wp:positionH relativeFrom="column">
              <wp:posOffset>1874520</wp:posOffset>
            </wp:positionH>
            <wp:positionV relativeFrom="paragraph">
              <wp:posOffset>252730</wp:posOffset>
            </wp:positionV>
            <wp:extent cx="2028825" cy="2705100"/>
            <wp:effectExtent l="19050" t="0" r="9525" b="0"/>
            <wp:wrapNone/>
            <wp:docPr id="3" name="Рисунок 3" descr="C:\Users\Документы\Отчёт по площадкам Фетисовой\фото\IMG_20191122_101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окументы\Отчёт по площадкам Фетисовой\фото\IMG_20191122_101811.jpg"/>
                    <pic:cNvPicPr>
                      <a:picLocks noChangeAspect="1" noChangeArrowheads="1"/>
                    </pic:cNvPicPr>
                  </pic:nvPicPr>
                  <pic:blipFill>
                    <a:blip r:embed="rId11" cstate="print"/>
                    <a:srcRect/>
                    <a:stretch>
                      <a:fillRect/>
                    </a:stretch>
                  </pic:blipFill>
                  <pic:spPr bwMode="auto">
                    <a:xfrm>
                      <a:off x="0" y="0"/>
                      <a:ext cx="2028825" cy="2705100"/>
                    </a:xfrm>
                    <a:prstGeom prst="rect">
                      <a:avLst/>
                    </a:prstGeom>
                    <a:noFill/>
                    <a:ln w="9525">
                      <a:noFill/>
                      <a:miter lim="800000"/>
                      <a:headEnd/>
                      <a:tailEnd/>
                    </a:ln>
                  </pic:spPr>
                </pic:pic>
              </a:graphicData>
            </a:graphic>
          </wp:anchor>
        </w:drawing>
      </w:r>
    </w:p>
    <w:p w:rsidR="002A6222" w:rsidRDefault="002A6222" w:rsidP="002A6222">
      <w:pPr>
        <w:jc w:val="center"/>
        <w:rPr>
          <w:lang w:eastAsia="ru-RU"/>
        </w:rPr>
      </w:pPr>
    </w:p>
    <w:p w:rsidR="002A6222" w:rsidRDefault="002A6222" w:rsidP="002A6222">
      <w:pPr>
        <w:jc w:val="center"/>
        <w:rPr>
          <w:lang w:eastAsia="ru-RU"/>
        </w:rPr>
      </w:pPr>
    </w:p>
    <w:p w:rsidR="002A6222" w:rsidRDefault="002A6222" w:rsidP="002A6222">
      <w:pPr>
        <w:jc w:val="center"/>
        <w:rPr>
          <w:lang w:eastAsia="ru-RU"/>
        </w:rPr>
      </w:pPr>
    </w:p>
    <w:p w:rsidR="002A6222" w:rsidRDefault="002A6222" w:rsidP="002A6222">
      <w:pPr>
        <w:jc w:val="center"/>
        <w:rPr>
          <w:lang w:eastAsia="ru-RU"/>
        </w:rPr>
      </w:pPr>
    </w:p>
    <w:p w:rsidR="002A6222" w:rsidRDefault="002A6222" w:rsidP="002A6222">
      <w:pPr>
        <w:jc w:val="center"/>
        <w:rPr>
          <w:lang w:eastAsia="ru-RU"/>
        </w:rPr>
      </w:pPr>
    </w:p>
    <w:p w:rsidR="002A6222" w:rsidRDefault="002A6222" w:rsidP="002A6222">
      <w:pPr>
        <w:jc w:val="center"/>
        <w:rPr>
          <w:lang w:eastAsia="ru-RU"/>
        </w:rPr>
      </w:pPr>
    </w:p>
    <w:p w:rsidR="002A6222" w:rsidRDefault="002A6222" w:rsidP="002A6222">
      <w:pPr>
        <w:jc w:val="center"/>
        <w:rPr>
          <w:lang w:eastAsia="ru-RU"/>
        </w:rPr>
      </w:pPr>
    </w:p>
    <w:p w:rsidR="002A6222" w:rsidRDefault="002A6222" w:rsidP="002A6222">
      <w:pPr>
        <w:jc w:val="center"/>
        <w:rPr>
          <w:lang w:eastAsia="ru-RU"/>
        </w:rPr>
      </w:pPr>
    </w:p>
    <w:p w:rsidR="002A6222" w:rsidRDefault="002A6222" w:rsidP="002A6222">
      <w:pPr>
        <w:jc w:val="center"/>
        <w:rPr>
          <w:lang w:eastAsia="ru-RU"/>
        </w:rPr>
      </w:pPr>
    </w:p>
    <w:p w:rsidR="002A6222" w:rsidRDefault="002A6222" w:rsidP="002A6222">
      <w:pPr>
        <w:jc w:val="center"/>
        <w:rPr>
          <w:lang w:eastAsia="ru-RU"/>
        </w:rPr>
      </w:pPr>
    </w:p>
    <w:p w:rsidR="002A6222" w:rsidRDefault="002A6222" w:rsidP="002A6222">
      <w:pPr>
        <w:jc w:val="center"/>
        <w:rPr>
          <w:lang w:eastAsia="ru-RU"/>
        </w:rPr>
      </w:pPr>
    </w:p>
    <w:p w:rsidR="002A6222" w:rsidRDefault="000C3A0A" w:rsidP="002A6222">
      <w:pPr>
        <w:jc w:val="center"/>
        <w:rPr>
          <w:lang w:eastAsia="ru-RU"/>
        </w:rPr>
      </w:pPr>
      <w:r>
        <w:rPr>
          <w:noProof/>
          <w:lang w:eastAsia="ru-RU"/>
        </w:rPr>
        <w:drawing>
          <wp:anchor distT="0" distB="0" distL="114300" distR="114300" simplePos="0" relativeHeight="251670528" behindDoc="0" locked="0" layoutInCell="1" allowOverlap="1">
            <wp:simplePos x="0" y="0"/>
            <wp:positionH relativeFrom="column">
              <wp:posOffset>-259080</wp:posOffset>
            </wp:positionH>
            <wp:positionV relativeFrom="paragraph">
              <wp:posOffset>82550</wp:posOffset>
            </wp:positionV>
            <wp:extent cx="3267075" cy="2447925"/>
            <wp:effectExtent l="19050" t="0" r="9525" b="0"/>
            <wp:wrapNone/>
            <wp:docPr id="4" name="Рисунок 4" descr="C:\Users\Документы\Отчёт по площадкам Фетисовой\фото\IMG-20191122-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окументы\Отчёт по площадкам Фетисовой\фото\IMG-20191122-WA0008.jpg"/>
                    <pic:cNvPicPr>
                      <a:picLocks noChangeAspect="1" noChangeArrowheads="1"/>
                    </pic:cNvPicPr>
                  </pic:nvPicPr>
                  <pic:blipFill>
                    <a:blip r:embed="rId12" cstate="print"/>
                    <a:srcRect/>
                    <a:stretch>
                      <a:fillRect/>
                    </a:stretch>
                  </pic:blipFill>
                  <pic:spPr bwMode="auto">
                    <a:xfrm>
                      <a:off x="0" y="0"/>
                      <a:ext cx="3267075" cy="2447925"/>
                    </a:xfrm>
                    <a:prstGeom prst="rect">
                      <a:avLst/>
                    </a:prstGeom>
                    <a:noFill/>
                    <a:ln w="9525">
                      <a:noFill/>
                      <a:miter lim="800000"/>
                      <a:headEnd/>
                      <a:tailEnd/>
                    </a:ln>
                  </pic:spPr>
                </pic:pic>
              </a:graphicData>
            </a:graphic>
          </wp:anchor>
        </w:drawing>
      </w:r>
      <w:r w:rsidR="002A6222">
        <w:rPr>
          <w:noProof/>
          <w:lang w:eastAsia="ru-RU"/>
        </w:rPr>
        <w:drawing>
          <wp:anchor distT="0" distB="0" distL="114300" distR="114300" simplePos="0" relativeHeight="251672576" behindDoc="0" locked="0" layoutInCell="1" allowOverlap="1">
            <wp:simplePos x="0" y="0"/>
            <wp:positionH relativeFrom="column">
              <wp:posOffset>3436620</wp:posOffset>
            </wp:positionH>
            <wp:positionV relativeFrom="paragraph">
              <wp:posOffset>191135</wp:posOffset>
            </wp:positionV>
            <wp:extent cx="3157220" cy="2143125"/>
            <wp:effectExtent l="19050" t="0" r="5080" b="0"/>
            <wp:wrapNone/>
            <wp:docPr id="8" name="Рисунок 1" descr="C:\Users\Shuler\Desktop\Отчёт РИП июнь 2020\IMG_2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uler\Desktop\Отчёт РИП июнь 2020\IMG_2396.JPG"/>
                    <pic:cNvPicPr>
                      <a:picLocks noChangeAspect="1" noChangeArrowheads="1"/>
                    </pic:cNvPicPr>
                  </pic:nvPicPr>
                  <pic:blipFill>
                    <a:blip r:embed="rId13" cstate="print"/>
                    <a:srcRect/>
                    <a:stretch>
                      <a:fillRect/>
                    </a:stretch>
                  </pic:blipFill>
                  <pic:spPr bwMode="auto">
                    <a:xfrm>
                      <a:off x="0" y="0"/>
                      <a:ext cx="3157220" cy="2143125"/>
                    </a:xfrm>
                    <a:prstGeom prst="rect">
                      <a:avLst/>
                    </a:prstGeom>
                    <a:noFill/>
                    <a:ln w="9525">
                      <a:noFill/>
                      <a:miter lim="800000"/>
                      <a:headEnd/>
                      <a:tailEnd/>
                    </a:ln>
                  </pic:spPr>
                </pic:pic>
              </a:graphicData>
            </a:graphic>
          </wp:anchor>
        </w:drawing>
      </w:r>
    </w:p>
    <w:p w:rsidR="002A6222" w:rsidRDefault="002A6222" w:rsidP="002A6222">
      <w:pPr>
        <w:jc w:val="center"/>
        <w:rPr>
          <w:lang w:eastAsia="ru-RU"/>
        </w:rPr>
      </w:pPr>
    </w:p>
    <w:p w:rsidR="002A6222" w:rsidRDefault="002A6222" w:rsidP="002A6222">
      <w:pPr>
        <w:jc w:val="center"/>
        <w:rPr>
          <w:lang w:eastAsia="ru-RU"/>
        </w:rPr>
      </w:pPr>
    </w:p>
    <w:p w:rsidR="002A6222" w:rsidRDefault="002A6222" w:rsidP="002A6222">
      <w:pPr>
        <w:jc w:val="center"/>
        <w:rPr>
          <w:lang w:eastAsia="ru-RU"/>
        </w:rPr>
      </w:pPr>
    </w:p>
    <w:p w:rsidR="002A6222" w:rsidRDefault="002A6222" w:rsidP="002A6222">
      <w:pPr>
        <w:jc w:val="center"/>
        <w:rPr>
          <w:lang w:eastAsia="ru-RU"/>
        </w:rPr>
      </w:pPr>
    </w:p>
    <w:p w:rsidR="002A6222" w:rsidRDefault="002A6222" w:rsidP="002A6222">
      <w:pPr>
        <w:jc w:val="center"/>
        <w:rPr>
          <w:lang w:eastAsia="ru-RU"/>
        </w:rPr>
      </w:pPr>
    </w:p>
    <w:p w:rsidR="002A6222" w:rsidRDefault="002A6222" w:rsidP="002A6222">
      <w:pPr>
        <w:jc w:val="center"/>
        <w:rPr>
          <w:lang w:eastAsia="ru-RU"/>
        </w:rPr>
      </w:pPr>
      <w:r>
        <w:rPr>
          <w:noProof/>
          <w:lang w:eastAsia="ru-RU"/>
        </w:rPr>
        <w:lastRenderedPageBreak/>
        <w:drawing>
          <wp:inline distT="0" distB="0" distL="0" distR="0">
            <wp:extent cx="4138882" cy="2758657"/>
            <wp:effectExtent l="19050" t="0" r="0" b="0"/>
            <wp:docPr id="11" name="Рисунок 3" descr="C:\Users\Shuler\Desktop\Отчёт РИП июнь 2020\IMG_2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uler\Desktop\Отчёт РИП июнь 2020\IMG_2432.JPG"/>
                    <pic:cNvPicPr>
                      <a:picLocks noChangeAspect="1" noChangeArrowheads="1"/>
                    </pic:cNvPicPr>
                  </pic:nvPicPr>
                  <pic:blipFill>
                    <a:blip r:embed="rId14" cstate="print"/>
                    <a:srcRect/>
                    <a:stretch>
                      <a:fillRect/>
                    </a:stretch>
                  </pic:blipFill>
                  <pic:spPr bwMode="auto">
                    <a:xfrm>
                      <a:off x="0" y="0"/>
                      <a:ext cx="4149811" cy="2765941"/>
                    </a:xfrm>
                    <a:prstGeom prst="rect">
                      <a:avLst/>
                    </a:prstGeom>
                    <a:noFill/>
                    <a:ln w="9525">
                      <a:noFill/>
                      <a:miter lim="800000"/>
                      <a:headEnd/>
                      <a:tailEnd/>
                    </a:ln>
                  </pic:spPr>
                </pic:pic>
              </a:graphicData>
            </a:graphic>
          </wp:inline>
        </w:drawing>
      </w:r>
    </w:p>
    <w:p w:rsidR="002A6222" w:rsidRDefault="002A6222" w:rsidP="002A6222">
      <w:pPr>
        <w:jc w:val="center"/>
        <w:rPr>
          <w:lang w:eastAsia="ru-RU"/>
        </w:rPr>
      </w:pPr>
    </w:p>
    <w:p w:rsidR="002A6222" w:rsidRDefault="002A6222" w:rsidP="002A6222">
      <w:pPr>
        <w:jc w:val="center"/>
        <w:rPr>
          <w:lang w:eastAsia="ru-RU"/>
        </w:rPr>
      </w:pPr>
    </w:p>
    <w:p w:rsidR="002A6222" w:rsidRDefault="00BB565C" w:rsidP="002A6222">
      <w:pPr>
        <w:jc w:val="center"/>
        <w:rPr>
          <w:lang w:eastAsia="ru-RU"/>
        </w:rPr>
      </w:pPr>
      <w:r>
        <w:rPr>
          <w:noProof/>
          <w:lang w:eastAsia="ru-RU"/>
        </w:rPr>
        <w:drawing>
          <wp:inline distT="0" distB="0" distL="0" distR="0">
            <wp:extent cx="4410482" cy="2937381"/>
            <wp:effectExtent l="19050" t="0" r="9118" b="0"/>
            <wp:docPr id="13" name="Рисунок 4" descr="http://frank-shkola.ru/upload/iblock/cf8/IMG_2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rank-shkola.ru/upload/iblock/cf8/IMG_2343.JPG"/>
                    <pic:cNvPicPr>
                      <a:picLocks noChangeAspect="1" noChangeArrowheads="1"/>
                    </pic:cNvPicPr>
                  </pic:nvPicPr>
                  <pic:blipFill>
                    <a:blip r:embed="rId15" cstate="print"/>
                    <a:srcRect/>
                    <a:stretch>
                      <a:fillRect/>
                    </a:stretch>
                  </pic:blipFill>
                  <pic:spPr bwMode="auto">
                    <a:xfrm>
                      <a:off x="0" y="0"/>
                      <a:ext cx="4409317" cy="2936605"/>
                    </a:xfrm>
                    <a:prstGeom prst="rect">
                      <a:avLst/>
                    </a:prstGeom>
                    <a:noFill/>
                    <a:ln w="9525">
                      <a:noFill/>
                      <a:miter lim="800000"/>
                      <a:headEnd/>
                      <a:tailEnd/>
                    </a:ln>
                  </pic:spPr>
                </pic:pic>
              </a:graphicData>
            </a:graphic>
          </wp:inline>
        </w:drawing>
      </w:r>
    </w:p>
    <w:p w:rsidR="002A6222" w:rsidRDefault="002A6222" w:rsidP="003973A6">
      <w:pPr>
        <w:rPr>
          <w:lang w:eastAsia="ru-RU"/>
        </w:rPr>
      </w:pPr>
    </w:p>
    <w:p w:rsidR="002A6222" w:rsidRDefault="002A6222" w:rsidP="002A6222">
      <w:pPr>
        <w:jc w:val="center"/>
        <w:rPr>
          <w:lang w:eastAsia="ru-RU"/>
        </w:rPr>
      </w:pPr>
    </w:p>
    <w:p w:rsidR="002A6222" w:rsidRDefault="003973A6" w:rsidP="002A6222">
      <w:pPr>
        <w:jc w:val="center"/>
        <w:rPr>
          <w:lang w:eastAsia="ru-RU"/>
        </w:rPr>
      </w:pPr>
      <w:r>
        <w:rPr>
          <w:noProof/>
          <w:lang w:eastAsia="ru-RU"/>
        </w:rPr>
        <w:drawing>
          <wp:inline distT="0" distB="0" distL="0" distR="0">
            <wp:extent cx="4157932" cy="2771769"/>
            <wp:effectExtent l="19050" t="0" r="0" b="0"/>
            <wp:docPr id="14" name="Рисунок 7" descr="http://frank-shkola.ru/upload/iblock/3d0/IMG_2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rank-shkola.ru/upload/iblock/3d0/IMG_2446.JPG"/>
                    <pic:cNvPicPr>
                      <a:picLocks noChangeAspect="1" noChangeArrowheads="1"/>
                    </pic:cNvPicPr>
                  </pic:nvPicPr>
                  <pic:blipFill>
                    <a:blip r:embed="rId16" cstate="print"/>
                    <a:srcRect/>
                    <a:stretch>
                      <a:fillRect/>
                    </a:stretch>
                  </pic:blipFill>
                  <pic:spPr bwMode="auto">
                    <a:xfrm>
                      <a:off x="0" y="0"/>
                      <a:ext cx="4168089" cy="2778540"/>
                    </a:xfrm>
                    <a:prstGeom prst="rect">
                      <a:avLst/>
                    </a:prstGeom>
                    <a:noFill/>
                    <a:ln w="9525">
                      <a:noFill/>
                      <a:miter lim="800000"/>
                      <a:headEnd/>
                      <a:tailEnd/>
                    </a:ln>
                  </pic:spPr>
                </pic:pic>
              </a:graphicData>
            </a:graphic>
          </wp:inline>
        </w:drawing>
      </w:r>
    </w:p>
    <w:p w:rsidR="002A6222" w:rsidRDefault="002A6222" w:rsidP="002A6222">
      <w:pPr>
        <w:jc w:val="center"/>
        <w:rPr>
          <w:lang w:eastAsia="ru-RU"/>
        </w:rPr>
      </w:pPr>
    </w:p>
    <w:p w:rsidR="002A6222" w:rsidRDefault="003973A6" w:rsidP="002A6222">
      <w:pPr>
        <w:jc w:val="center"/>
        <w:rPr>
          <w:lang w:eastAsia="ru-RU"/>
        </w:rPr>
      </w:pPr>
      <w:r>
        <w:rPr>
          <w:noProof/>
          <w:lang w:eastAsia="ru-RU"/>
        </w:rPr>
        <w:drawing>
          <wp:inline distT="0" distB="0" distL="0" distR="0">
            <wp:extent cx="3517781" cy="2345031"/>
            <wp:effectExtent l="19050" t="0" r="6469" b="0"/>
            <wp:docPr id="15" name="Рисунок 10" descr="http://frank-shkola.ru/upload/iblock/06a/IMG_2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rank-shkola.ru/upload/iblock/06a/IMG_2427.JPG"/>
                    <pic:cNvPicPr>
                      <a:picLocks noChangeAspect="1" noChangeArrowheads="1"/>
                    </pic:cNvPicPr>
                  </pic:nvPicPr>
                  <pic:blipFill>
                    <a:blip r:embed="rId17" cstate="print"/>
                    <a:srcRect/>
                    <a:stretch>
                      <a:fillRect/>
                    </a:stretch>
                  </pic:blipFill>
                  <pic:spPr bwMode="auto">
                    <a:xfrm>
                      <a:off x="0" y="0"/>
                      <a:ext cx="3516787" cy="2344368"/>
                    </a:xfrm>
                    <a:prstGeom prst="rect">
                      <a:avLst/>
                    </a:prstGeom>
                    <a:noFill/>
                    <a:ln w="9525">
                      <a:noFill/>
                      <a:miter lim="800000"/>
                      <a:headEnd/>
                      <a:tailEnd/>
                    </a:ln>
                  </pic:spPr>
                </pic:pic>
              </a:graphicData>
            </a:graphic>
          </wp:inline>
        </w:drawing>
      </w:r>
    </w:p>
    <w:p w:rsidR="002A6222" w:rsidRDefault="002A6222" w:rsidP="002A6222">
      <w:pPr>
        <w:jc w:val="center"/>
        <w:rPr>
          <w:lang w:eastAsia="ru-RU"/>
        </w:rPr>
      </w:pPr>
    </w:p>
    <w:p w:rsidR="002A6222" w:rsidRDefault="002A6222" w:rsidP="002A6222">
      <w:pPr>
        <w:jc w:val="center"/>
        <w:rPr>
          <w:lang w:eastAsia="ru-RU"/>
        </w:rPr>
      </w:pPr>
    </w:p>
    <w:p w:rsidR="002A6222" w:rsidRDefault="003973A6" w:rsidP="002A6222">
      <w:pPr>
        <w:jc w:val="center"/>
        <w:rPr>
          <w:lang w:eastAsia="ru-RU"/>
        </w:rPr>
      </w:pPr>
      <w:r>
        <w:rPr>
          <w:noProof/>
          <w:lang w:eastAsia="ru-RU"/>
        </w:rPr>
        <w:drawing>
          <wp:anchor distT="0" distB="0" distL="114300" distR="114300" simplePos="0" relativeHeight="251673600" behindDoc="0" locked="0" layoutInCell="1" allowOverlap="1">
            <wp:simplePos x="0" y="0"/>
            <wp:positionH relativeFrom="column">
              <wp:posOffset>-1217930</wp:posOffset>
            </wp:positionH>
            <wp:positionV relativeFrom="paragraph">
              <wp:posOffset>213995</wp:posOffset>
            </wp:positionV>
            <wp:extent cx="4123055" cy="2780030"/>
            <wp:effectExtent l="0" t="666750" r="0" b="648970"/>
            <wp:wrapNone/>
            <wp:docPr id="9" name="Рисунок 2" descr="C:\Users\Shuler\Desktop\Отчёт РИП июнь 2020\IMG_2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uler\Desktop\Отчёт РИП июнь 2020\IMG_2413.JPG"/>
                    <pic:cNvPicPr>
                      <a:picLocks noChangeAspect="1" noChangeArrowheads="1"/>
                    </pic:cNvPicPr>
                  </pic:nvPicPr>
                  <pic:blipFill>
                    <a:blip r:embed="rId18" cstate="print"/>
                    <a:srcRect/>
                    <a:stretch>
                      <a:fillRect/>
                    </a:stretch>
                  </pic:blipFill>
                  <pic:spPr bwMode="auto">
                    <a:xfrm rot="16200000">
                      <a:off x="0" y="0"/>
                      <a:ext cx="4123055" cy="2780030"/>
                    </a:xfrm>
                    <a:prstGeom prst="rect">
                      <a:avLst/>
                    </a:prstGeom>
                    <a:noFill/>
                    <a:ln w="9525">
                      <a:noFill/>
                      <a:miter lim="800000"/>
                      <a:headEnd/>
                      <a:tailEnd/>
                    </a:ln>
                  </pic:spPr>
                </pic:pic>
              </a:graphicData>
            </a:graphic>
          </wp:anchor>
        </w:drawing>
      </w:r>
    </w:p>
    <w:p w:rsidR="002A6222" w:rsidRDefault="002A6222" w:rsidP="002A6222">
      <w:pPr>
        <w:jc w:val="center"/>
        <w:rPr>
          <w:lang w:eastAsia="ru-RU"/>
        </w:rPr>
      </w:pPr>
    </w:p>
    <w:p w:rsidR="002A6222" w:rsidRDefault="002A6222" w:rsidP="002A6222">
      <w:pPr>
        <w:jc w:val="center"/>
        <w:rPr>
          <w:lang w:eastAsia="ru-RU"/>
        </w:rPr>
      </w:pPr>
    </w:p>
    <w:p w:rsidR="002A6222" w:rsidRDefault="002A6222" w:rsidP="002A6222">
      <w:pPr>
        <w:jc w:val="center"/>
        <w:rPr>
          <w:lang w:eastAsia="ru-RU"/>
        </w:rPr>
      </w:pPr>
    </w:p>
    <w:p w:rsidR="003973A6" w:rsidRDefault="003973A6" w:rsidP="002A6222">
      <w:pPr>
        <w:jc w:val="center"/>
        <w:rPr>
          <w:lang w:eastAsia="ru-RU"/>
        </w:rPr>
      </w:pPr>
    </w:p>
    <w:p w:rsidR="003973A6" w:rsidRPr="003973A6" w:rsidRDefault="003973A6" w:rsidP="003973A6">
      <w:pPr>
        <w:rPr>
          <w:lang w:eastAsia="ru-RU"/>
        </w:rPr>
      </w:pPr>
    </w:p>
    <w:p w:rsidR="003973A6" w:rsidRPr="003973A6" w:rsidRDefault="003973A6" w:rsidP="003973A6">
      <w:pPr>
        <w:rPr>
          <w:lang w:eastAsia="ru-RU"/>
        </w:rPr>
      </w:pPr>
    </w:p>
    <w:p w:rsidR="003973A6" w:rsidRPr="003973A6" w:rsidRDefault="003973A6" w:rsidP="003973A6">
      <w:pPr>
        <w:rPr>
          <w:lang w:eastAsia="ru-RU"/>
        </w:rPr>
      </w:pPr>
    </w:p>
    <w:p w:rsidR="003973A6" w:rsidRPr="003973A6" w:rsidRDefault="003973A6" w:rsidP="003973A6">
      <w:pPr>
        <w:rPr>
          <w:lang w:eastAsia="ru-RU"/>
        </w:rPr>
      </w:pPr>
    </w:p>
    <w:p w:rsidR="003973A6" w:rsidRPr="003973A6" w:rsidRDefault="003973A6" w:rsidP="003973A6">
      <w:pPr>
        <w:rPr>
          <w:lang w:eastAsia="ru-RU"/>
        </w:rPr>
      </w:pPr>
    </w:p>
    <w:p w:rsidR="003973A6" w:rsidRDefault="003973A6" w:rsidP="003973A6">
      <w:pPr>
        <w:rPr>
          <w:lang w:eastAsia="ru-RU"/>
        </w:rPr>
      </w:pPr>
    </w:p>
    <w:p w:rsidR="003973A6" w:rsidRPr="003973A6" w:rsidRDefault="003973A6" w:rsidP="003973A6">
      <w:pPr>
        <w:rPr>
          <w:lang w:eastAsia="ru-RU"/>
        </w:rPr>
      </w:pPr>
    </w:p>
    <w:p w:rsidR="003973A6" w:rsidRPr="003973A6" w:rsidRDefault="003973A6" w:rsidP="003973A6">
      <w:pPr>
        <w:rPr>
          <w:lang w:eastAsia="ru-RU"/>
        </w:rPr>
      </w:pPr>
    </w:p>
    <w:p w:rsidR="003973A6" w:rsidRPr="003973A6" w:rsidRDefault="003973A6" w:rsidP="003973A6">
      <w:pPr>
        <w:rPr>
          <w:lang w:eastAsia="ru-RU"/>
        </w:rPr>
      </w:pPr>
      <w:r>
        <w:rPr>
          <w:noProof/>
          <w:lang w:eastAsia="ru-RU"/>
        </w:rPr>
        <w:drawing>
          <wp:anchor distT="0" distB="0" distL="114300" distR="114300" simplePos="0" relativeHeight="251674624" behindDoc="0" locked="0" layoutInCell="1" allowOverlap="1">
            <wp:simplePos x="0" y="0"/>
            <wp:positionH relativeFrom="column">
              <wp:posOffset>1854200</wp:posOffset>
            </wp:positionH>
            <wp:positionV relativeFrom="paragraph">
              <wp:posOffset>41910</wp:posOffset>
            </wp:positionV>
            <wp:extent cx="3772535" cy="2811780"/>
            <wp:effectExtent l="19050" t="0" r="0" b="0"/>
            <wp:wrapNone/>
            <wp:docPr id="17" name="Рисунок 13" descr="http://frank-shkola.ru/upload/iblock/1ab/IMG_20200320_123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rank-shkola.ru/upload/iblock/1ab/IMG_20200320_123555.jpg"/>
                    <pic:cNvPicPr>
                      <a:picLocks noChangeAspect="1" noChangeArrowheads="1"/>
                    </pic:cNvPicPr>
                  </pic:nvPicPr>
                  <pic:blipFill>
                    <a:blip r:embed="rId19" cstate="print"/>
                    <a:srcRect/>
                    <a:stretch>
                      <a:fillRect/>
                    </a:stretch>
                  </pic:blipFill>
                  <pic:spPr bwMode="auto">
                    <a:xfrm>
                      <a:off x="0" y="0"/>
                      <a:ext cx="3772535" cy="2811780"/>
                    </a:xfrm>
                    <a:prstGeom prst="rect">
                      <a:avLst/>
                    </a:prstGeom>
                    <a:noFill/>
                    <a:ln w="9525">
                      <a:noFill/>
                      <a:miter lim="800000"/>
                      <a:headEnd/>
                      <a:tailEnd/>
                    </a:ln>
                  </pic:spPr>
                </pic:pic>
              </a:graphicData>
            </a:graphic>
          </wp:anchor>
        </w:drawing>
      </w:r>
    </w:p>
    <w:p w:rsidR="003973A6" w:rsidRPr="003973A6" w:rsidRDefault="003973A6" w:rsidP="003973A6">
      <w:pPr>
        <w:rPr>
          <w:lang w:eastAsia="ru-RU"/>
        </w:rPr>
      </w:pPr>
    </w:p>
    <w:p w:rsidR="003973A6" w:rsidRPr="003973A6" w:rsidRDefault="003973A6" w:rsidP="003973A6">
      <w:pPr>
        <w:ind w:firstLine="708"/>
        <w:rPr>
          <w:lang w:eastAsia="ru-RU"/>
        </w:rPr>
      </w:pPr>
      <w:r>
        <w:rPr>
          <w:lang w:eastAsia="ru-RU"/>
        </w:rPr>
        <w:t xml:space="preserve">              </w:t>
      </w:r>
    </w:p>
    <w:p w:rsidR="003973A6" w:rsidRPr="003973A6" w:rsidRDefault="003973A6" w:rsidP="003973A6">
      <w:pPr>
        <w:rPr>
          <w:lang w:eastAsia="ru-RU"/>
        </w:rPr>
      </w:pPr>
    </w:p>
    <w:p w:rsidR="003973A6" w:rsidRPr="003973A6" w:rsidRDefault="003973A6" w:rsidP="003973A6">
      <w:pPr>
        <w:rPr>
          <w:lang w:eastAsia="ru-RU"/>
        </w:rPr>
      </w:pPr>
    </w:p>
    <w:p w:rsidR="005A1D29" w:rsidRDefault="005A1D29" w:rsidP="003973A6">
      <w:pPr>
        <w:rPr>
          <w:lang w:eastAsia="ru-RU"/>
        </w:rPr>
      </w:pPr>
    </w:p>
    <w:p w:rsidR="000C3A0A" w:rsidRDefault="000C3A0A" w:rsidP="003973A6">
      <w:pPr>
        <w:rPr>
          <w:lang w:eastAsia="ru-RU"/>
        </w:rPr>
      </w:pPr>
    </w:p>
    <w:p w:rsidR="000C3A0A" w:rsidRDefault="000C3A0A" w:rsidP="003973A6">
      <w:pPr>
        <w:rPr>
          <w:lang w:eastAsia="ru-RU"/>
        </w:rPr>
      </w:pPr>
    </w:p>
    <w:p w:rsidR="000C3A0A" w:rsidRDefault="000C3A0A" w:rsidP="003973A6">
      <w:pPr>
        <w:rPr>
          <w:lang w:eastAsia="ru-RU"/>
        </w:rPr>
      </w:pPr>
    </w:p>
    <w:p w:rsidR="000C3A0A" w:rsidRDefault="000C3A0A" w:rsidP="003973A6">
      <w:pPr>
        <w:rPr>
          <w:lang w:eastAsia="ru-RU"/>
        </w:rPr>
      </w:pPr>
    </w:p>
    <w:p w:rsidR="000C3A0A" w:rsidRDefault="000C3A0A" w:rsidP="003973A6">
      <w:pPr>
        <w:rPr>
          <w:lang w:eastAsia="ru-RU"/>
        </w:rPr>
      </w:pPr>
      <w:r>
        <w:rPr>
          <w:noProof/>
          <w:lang w:eastAsia="ru-RU"/>
        </w:rPr>
        <w:lastRenderedPageBreak/>
        <w:drawing>
          <wp:inline distT="0" distB="0" distL="0" distR="0">
            <wp:extent cx="3438525" cy="2578894"/>
            <wp:effectExtent l="19050" t="0" r="9525" b="0"/>
            <wp:docPr id="18" name="Рисунок 16" descr="C:\Users\Shuler\Desktop\Отчёт РИП июнь 2020\IMG_20200130_144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huler\Desktop\Отчёт РИП июнь 2020\IMG_20200130_144125.jpg"/>
                    <pic:cNvPicPr>
                      <a:picLocks noChangeAspect="1" noChangeArrowheads="1"/>
                    </pic:cNvPicPr>
                  </pic:nvPicPr>
                  <pic:blipFill>
                    <a:blip r:embed="rId20" cstate="print"/>
                    <a:srcRect/>
                    <a:stretch>
                      <a:fillRect/>
                    </a:stretch>
                  </pic:blipFill>
                  <pic:spPr bwMode="auto">
                    <a:xfrm>
                      <a:off x="0" y="0"/>
                      <a:ext cx="3438525" cy="2578894"/>
                    </a:xfrm>
                    <a:prstGeom prst="rect">
                      <a:avLst/>
                    </a:prstGeom>
                    <a:noFill/>
                    <a:ln w="9525">
                      <a:noFill/>
                      <a:miter lim="800000"/>
                      <a:headEnd/>
                      <a:tailEnd/>
                    </a:ln>
                  </pic:spPr>
                </pic:pic>
              </a:graphicData>
            </a:graphic>
          </wp:inline>
        </w:drawing>
      </w:r>
      <w:r>
        <w:rPr>
          <w:lang w:eastAsia="ru-RU"/>
        </w:rPr>
        <w:t xml:space="preserve">    </w:t>
      </w:r>
    </w:p>
    <w:p w:rsidR="000C3A0A" w:rsidRDefault="000C3A0A" w:rsidP="003973A6">
      <w:pPr>
        <w:rPr>
          <w:lang w:eastAsia="ru-RU"/>
        </w:rPr>
      </w:pPr>
      <w:r>
        <w:rPr>
          <w:lang w:eastAsia="ru-RU"/>
        </w:rPr>
        <w:t xml:space="preserve">                                                                                      </w:t>
      </w:r>
      <w:r>
        <w:rPr>
          <w:noProof/>
          <w:lang w:eastAsia="ru-RU"/>
        </w:rPr>
        <w:drawing>
          <wp:inline distT="0" distB="0" distL="0" distR="0">
            <wp:extent cx="3371850" cy="2528888"/>
            <wp:effectExtent l="19050" t="0" r="0" b="0"/>
            <wp:docPr id="19" name="Рисунок 17" descr="C:\Users\Shuler\Desktop\Отчёт РИП июнь 2020\IMG_20200130_130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huler\Desktop\Отчёт РИП июнь 2020\IMG_20200130_130323.jpg"/>
                    <pic:cNvPicPr>
                      <a:picLocks noChangeAspect="1" noChangeArrowheads="1"/>
                    </pic:cNvPicPr>
                  </pic:nvPicPr>
                  <pic:blipFill>
                    <a:blip r:embed="rId21" cstate="print"/>
                    <a:srcRect/>
                    <a:stretch>
                      <a:fillRect/>
                    </a:stretch>
                  </pic:blipFill>
                  <pic:spPr bwMode="auto">
                    <a:xfrm>
                      <a:off x="0" y="0"/>
                      <a:ext cx="3371850" cy="2528888"/>
                    </a:xfrm>
                    <a:prstGeom prst="rect">
                      <a:avLst/>
                    </a:prstGeom>
                    <a:noFill/>
                    <a:ln w="9525">
                      <a:noFill/>
                      <a:miter lim="800000"/>
                      <a:headEnd/>
                      <a:tailEnd/>
                    </a:ln>
                  </pic:spPr>
                </pic:pic>
              </a:graphicData>
            </a:graphic>
          </wp:inline>
        </w:drawing>
      </w:r>
    </w:p>
    <w:p w:rsidR="000C3A0A" w:rsidRDefault="000C3A0A" w:rsidP="003973A6">
      <w:pPr>
        <w:rPr>
          <w:lang w:eastAsia="ru-RU"/>
        </w:rPr>
      </w:pPr>
    </w:p>
    <w:p w:rsidR="000C3A0A" w:rsidRPr="003973A6" w:rsidRDefault="000C3A0A" w:rsidP="003973A6">
      <w:pPr>
        <w:rPr>
          <w:lang w:eastAsia="ru-RU"/>
        </w:rPr>
      </w:pPr>
      <w:r>
        <w:rPr>
          <w:noProof/>
          <w:lang w:eastAsia="ru-RU"/>
        </w:rPr>
        <w:drawing>
          <wp:inline distT="0" distB="0" distL="0" distR="0">
            <wp:extent cx="3505200" cy="2628900"/>
            <wp:effectExtent l="19050" t="0" r="0" b="0"/>
            <wp:docPr id="20" name="Рисунок 18" descr="C:\Users\Shuler\Desktop\Отчёт РИП июнь 2020\IMG_20200130_144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huler\Desktop\Отчёт РИП июнь 2020\IMG_20200130_144125.jpg"/>
                    <pic:cNvPicPr>
                      <a:picLocks noChangeAspect="1" noChangeArrowheads="1"/>
                    </pic:cNvPicPr>
                  </pic:nvPicPr>
                  <pic:blipFill>
                    <a:blip r:embed="rId20" cstate="print"/>
                    <a:srcRect/>
                    <a:stretch>
                      <a:fillRect/>
                    </a:stretch>
                  </pic:blipFill>
                  <pic:spPr bwMode="auto">
                    <a:xfrm>
                      <a:off x="0" y="0"/>
                      <a:ext cx="3505200" cy="2628900"/>
                    </a:xfrm>
                    <a:prstGeom prst="rect">
                      <a:avLst/>
                    </a:prstGeom>
                    <a:noFill/>
                    <a:ln w="9525">
                      <a:noFill/>
                      <a:miter lim="800000"/>
                      <a:headEnd/>
                      <a:tailEnd/>
                    </a:ln>
                  </pic:spPr>
                </pic:pic>
              </a:graphicData>
            </a:graphic>
          </wp:inline>
        </w:drawing>
      </w:r>
    </w:p>
    <w:sectPr w:rsidR="000C3A0A" w:rsidRPr="003973A6" w:rsidSect="000C3A0A">
      <w:pgSz w:w="11906" w:h="16838"/>
      <w:pgMar w:top="709" w:right="424" w:bottom="426"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68F2" w:rsidRDefault="004868F2" w:rsidP="00772209">
      <w:pPr>
        <w:spacing w:after="0" w:line="240" w:lineRule="auto"/>
      </w:pPr>
      <w:r>
        <w:separator/>
      </w:r>
    </w:p>
  </w:endnote>
  <w:endnote w:type="continuationSeparator" w:id="0">
    <w:p w:rsidR="004868F2" w:rsidRDefault="004868F2" w:rsidP="007722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Calibri Light">
    <w:altName w:val="Arial"/>
    <w:charset w:val="CC"/>
    <w:family w:val="swiss"/>
    <w:pitch w:val="variable"/>
    <w:sig w:usb0="00000000"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68F2" w:rsidRDefault="004868F2" w:rsidP="00772209">
      <w:pPr>
        <w:spacing w:after="0" w:line="240" w:lineRule="auto"/>
      </w:pPr>
      <w:r>
        <w:separator/>
      </w:r>
    </w:p>
  </w:footnote>
  <w:footnote w:type="continuationSeparator" w:id="0">
    <w:p w:rsidR="004868F2" w:rsidRDefault="004868F2" w:rsidP="0077220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A"/>
    <w:multiLevelType w:val="singleLevel"/>
    <w:tmpl w:val="0000000A"/>
    <w:name w:val="WW8Num10"/>
    <w:lvl w:ilvl="0">
      <w:numFmt w:val="bullet"/>
      <w:lvlText w:val="-"/>
      <w:lvlJc w:val="left"/>
      <w:pPr>
        <w:tabs>
          <w:tab w:val="num" w:pos="284"/>
        </w:tabs>
        <w:ind w:left="0" w:firstLine="0"/>
      </w:pPr>
      <w:rPr>
        <w:rFonts w:ascii="Times New Roman" w:hAnsi="Times New Roman" w:cs="Times New Roman"/>
      </w:rPr>
    </w:lvl>
  </w:abstractNum>
  <w:abstractNum w:abstractNumId="1">
    <w:nsid w:val="06DA00A6"/>
    <w:multiLevelType w:val="hybridMultilevel"/>
    <w:tmpl w:val="16DA2A7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1">
      <w:start w:val="1"/>
      <w:numFmt w:val="bullet"/>
      <w:lvlText w:val=""/>
      <w:lvlJc w:val="left"/>
      <w:pPr>
        <w:tabs>
          <w:tab w:val="num" w:pos="2160"/>
        </w:tabs>
        <w:ind w:left="2160" w:hanging="360"/>
      </w:pPr>
      <w:rPr>
        <w:rFonts w:ascii="Symbol" w:hAnsi="Symbol"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nsid w:val="08276ED1"/>
    <w:multiLevelType w:val="hybridMultilevel"/>
    <w:tmpl w:val="13B68D08"/>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3">
    <w:nsid w:val="0B684104"/>
    <w:multiLevelType w:val="multilevel"/>
    <w:tmpl w:val="F3466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6F5929"/>
    <w:multiLevelType w:val="hybridMultilevel"/>
    <w:tmpl w:val="A51831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E370CCA"/>
    <w:multiLevelType w:val="multilevel"/>
    <w:tmpl w:val="97F29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B872B0"/>
    <w:multiLevelType w:val="hybridMultilevel"/>
    <w:tmpl w:val="4B02F56E"/>
    <w:lvl w:ilvl="0" w:tplc="0CF43794">
      <w:start w:val="1"/>
      <w:numFmt w:val="bullet"/>
      <w:lvlText w:val=""/>
      <w:lvlJc w:val="left"/>
      <w:pPr>
        <w:tabs>
          <w:tab w:val="num" w:pos="360"/>
        </w:tabs>
        <w:ind w:left="360" w:hanging="360"/>
      </w:pPr>
      <w:rPr>
        <w:rFonts w:ascii="Symbol" w:hAnsi="Symbol" w:hint="default"/>
        <w:sz w:val="20"/>
        <w:szCs w:val="2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193966C6"/>
    <w:multiLevelType w:val="hybridMultilevel"/>
    <w:tmpl w:val="2B6C1C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A7F1E07"/>
    <w:multiLevelType w:val="hybridMultilevel"/>
    <w:tmpl w:val="42B68CF2"/>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9">
    <w:nsid w:val="2ACC1B9B"/>
    <w:multiLevelType w:val="hybridMultilevel"/>
    <w:tmpl w:val="70C6D2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1C33A81"/>
    <w:multiLevelType w:val="hybridMultilevel"/>
    <w:tmpl w:val="58EA89B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384D12E3"/>
    <w:multiLevelType w:val="hybridMultilevel"/>
    <w:tmpl w:val="67443C3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B212EAA"/>
    <w:multiLevelType w:val="hybridMultilevel"/>
    <w:tmpl w:val="B810BB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38762F1"/>
    <w:multiLevelType w:val="hybridMultilevel"/>
    <w:tmpl w:val="3AB00356"/>
    <w:lvl w:ilvl="0" w:tplc="0AD851A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474014AC"/>
    <w:multiLevelType w:val="hybridMultilevel"/>
    <w:tmpl w:val="9DD0AD84"/>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15">
    <w:nsid w:val="48EB2382"/>
    <w:multiLevelType w:val="hybridMultilevel"/>
    <w:tmpl w:val="35822C82"/>
    <w:lvl w:ilvl="0" w:tplc="40B027A4">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6">
    <w:nsid w:val="53D14305"/>
    <w:multiLevelType w:val="hybridMultilevel"/>
    <w:tmpl w:val="BD027D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F3D7417"/>
    <w:multiLevelType w:val="hybridMultilevel"/>
    <w:tmpl w:val="C1AEC5C8"/>
    <w:lvl w:ilvl="0" w:tplc="E66EBA0C">
      <w:start w:val="1"/>
      <w:numFmt w:val="bullet"/>
      <w:lvlText w:val="–"/>
      <w:lvlJc w:val="left"/>
      <w:pPr>
        <w:tabs>
          <w:tab w:val="num" w:pos="360"/>
        </w:tabs>
        <w:ind w:left="360" w:hanging="360"/>
      </w:pPr>
      <w:rPr>
        <w:rFonts w:ascii="Times New Roman" w:hAnsi="Times New Roman" w:cs="Times New Roman" w:hint="default"/>
      </w:rPr>
    </w:lvl>
    <w:lvl w:ilvl="1" w:tplc="04190001">
      <w:start w:val="1"/>
      <w:numFmt w:val="bullet"/>
      <w:lvlText w:val=""/>
      <w:lvlJc w:val="left"/>
      <w:pPr>
        <w:tabs>
          <w:tab w:val="num" w:pos="1080"/>
        </w:tabs>
        <w:ind w:left="1080"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65511B16"/>
    <w:multiLevelType w:val="multilevel"/>
    <w:tmpl w:val="949E1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5A2372B"/>
    <w:multiLevelType w:val="hybridMultilevel"/>
    <w:tmpl w:val="47C6E2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CE437C6"/>
    <w:multiLevelType w:val="hybridMultilevel"/>
    <w:tmpl w:val="7D3CE2E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0332DE1"/>
    <w:multiLevelType w:val="multilevel"/>
    <w:tmpl w:val="A6967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0AC5390"/>
    <w:multiLevelType w:val="hybridMultilevel"/>
    <w:tmpl w:val="D43809BE"/>
    <w:lvl w:ilvl="0" w:tplc="38BC0718">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14B0E19"/>
    <w:multiLevelType w:val="multilevel"/>
    <w:tmpl w:val="FD289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71D6685"/>
    <w:multiLevelType w:val="hybridMultilevel"/>
    <w:tmpl w:val="AEC2E4B8"/>
    <w:lvl w:ilvl="0" w:tplc="03702C8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5">
    <w:nsid w:val="7A34758B"/>
    <w:multiLevelType w:val="hybridMultilevel"/>
    <w:tmpl w:val="2E80619C"/>
    <w:lvl w:ilvl="0" w:tplc="0CF43794">
      <w:start w:val="1"/>
      <w:numFmt w:val="bullet"/>
      <w:lvlText w:val=""/>
      <w:lvlJc w:val="left"/>
      <w:pPr>
        <w:tabs>
          <w:tab w:val="num" w:pos="720"/>
        </w:tabs>
        <w:ind w:left="720" w:hanging="360"/>
      </w:pPr>
      <w:rPr>
        <w:rFonts w:ascii="Symbol" w:hAnsi="Symbol" w:hint="default"/>
        <w:sz w:val="20"/>
        <w:szCs w:val="2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4"/>
  </w:num>
  <w:num w:numId="2">
    <w:abstractNumId w:val="7"/>
  </w:num>
  <w:num w:numId="3">
    <w:abstractNumId w:val="8"/>
  </w:num>
  <w:num w:numId="4">
    <w:abstractNumId w:val="1"/>
  </w:num>
  <w:num w:numId="5">
    <w:abstractNumId w:val="14"/>
  </w:num>
  <w:num w:numId="6">
    <w:abstractNumId w:val="9"/>
  </w:num>
  <w:num w:numId="7">
    <w:abstractNumId w:val="20"/>
  </w:num>
  <w:num w:numId="8">
    <w:abstractNumId w:val="11"/>
  </w:num>
  <w:num w:numId="9">
    <w:abstractNumId w:val="22"/>
  </w:num>
  <w:num w:numId="10">
    <w:abstractNumId w:val="21"/>
  </w:num>
  <w:num w:numId="11">
    <w:abstractNumId w:val="18"/>
  </w:num>
  <w:num w:numId="12">
    <w:abstractNumId w:val="3"/>
  </w:num>
  <w:num w:numId="13">
    <w:abstractNumId w:val="23"/>
  </w:num>
  <w:num w:numId="14">
    <w:abstractNumId w:val="5"/>
  </w:num>
  <w:num w:numId="15">
    <w:abstractNumId w:val="2"/>
  </w:num>
  <w:num w:numId="16">
    <w:abstractNumId w:val="0"/>
  </w:num>
  <w:num w:numId="17">
    <w:abstractNumId w:val="4"/>
  </w:num>
  <w:num w:numId="18">
    <w:abstractNumId w:val="15"/>
  </w:num>
  <w:num w:numId="19">
    <w:abstractNumId w:val="13"/>
  </w:num>
  <w:num w:numId="20">
    <w:abstractNumId w:val="12"/>
  </w:num>
  <w:num w:numId="21">
    <w:abstractNumId w:val="19"/>
  </w:num>
  <w:num w:numId="22">
    <w:abstractNumId w:val="16"/>
  </w:num>
  <w:num w:numId="23">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EB12A6"/>
    <w:rsid w:val="00000108"/>
    <w:rsid w:val="00011829"/>
    <w:rsid w:val="0001298E"/>
    <w:rsid w:val="00034B65"/>
    <w:rsid w:val="0004185F"/>
    <w:rsid w:val="00087707"/>
    <w:rsid w:val="0009206A"/>
    <w:rsid w:val="000B6825"/>
    <w:rsid w:val="000C237B"/>
    <w:rsid w:val="000C3A0A"/>
    <w:rsid w:val="000C52AE"/>
    <w:rsid w:val="000D28C3"/>
    <w:rsid w:val="000D78D6"/>
    <w:rsid w:val="000F2048"/>
    <w:rsid w:val="000F3253"/>
    <w:rsid w:val="00105D6D"/>
    <w:rsid w:val="00106434"/>
    <w:rsid w:val="001137E4"/>
    <w:rsid w:val="00126A44"/>
    <w:rsid w:val="001336E7"/>
    <w:rsid w:val="00146866"/>
    <w:rsid w:val="00150109"/>
    <w:rsid w:val="00166A1B"/>
    <w:rsid w:val="00186BFD"/>
    <w:rsid w:val="001876AC"/>
    <w:rsid w:val="001B2BA7"/>
    <w:rsid w:val="001B38EE"/>
    <w:rsid w:val="001C720E"/>
    <w:rsid w:val="001D1017"/>
    <w:rsid w:val="001D1FF4"/>
    <w:rsid w:val="001F21C6"/>
    <w:rsid w:val="001F56CC"/>
    <w:rsid w:val="002021A6"/>
    <w:rsid w:val="002037BF"/>
    <w:rsid w:val="00242851"/>
    <w:rsid w:val="002830E8"/>
    <w:rsid w:val="002A00BB"/>
    <w:rsid w:val="002A6222"/>
    <w:rsid w:val="002C5B7E"/>
    <w:rsid w:val="002D4E05"/>
    <w:rsid w:val="003012AB"/>
    <w:rsid w:val="00305F49"/>
    <w:rsid w:val="00314DC3"/>
    <w:rsid w:val="00314FA0"/>
    <w:rsid w:val="00346DD6"/>
    <w:rsid w:val="00393651"/>
    <w:rsid w:val="003973A6"/>
    <w:rsid w:val="003979A4"/>
    <w:rsid w:val="003D6C73"/>
    <w:rsid w:val="003E0309"/>
    <w:rsid w:val="003E7FF9"/>
    <w:rsid w:val="00422017"/>
    <w:rsid w:val="004323B8"/>
    <w:rsid w:val="00455119"/>
    <w:rsid w:val="004756A6"/>
    <w:rsid w:val="004868F2"/>
    <w:rsid w:val="004B7066"/>
    <w:rsid w:val="00502B0B"/>
    <w:rsid w:val="005034F8"/>
    <w:rsid w:val="00512A90"/>
    <w:rsid w:val="005247A5"/>
    <w:rsid w:val="005259CE"/>
    <w:rsid w:val="005347FA"/>
    <w:rsid w:val="005375BE"/>
    <w:rsid w:val="005A047F"/>
    <w:rsid w:val="005A051C"/>
    <w:rsid w:val="005A1D29"/>
    <w:rsid w:val="005B2C46"/>
    <w:rsid w:val="005B7A69"/>
    <w:rsid w:val="005C2298"/>
    <w:rsid w:val="00602219"/>
    <w:rsid w:val="00636CC2"/>
    <w:rsid w:val="006629EA"/>
    <w:rsid w:val="00671601"/>
    <w:rsid w:val="006A383F"/>
    <w:rsid w:val="006D06EE"/>
    <w:rsid w:val="00706C5D"/>
    <w:rsid w:val="0072621E"/>
    <w:rsid w:val="0074082D"/>
    <w:rsid w:val="00757458"/>
    <w:rsid w:val="00767D9D"/>
    <w:rsid w:val="00770D20"/>
    <w:rsid w:val="00772209"/>
    <w:rsid w:val="00772C4B"/>
    <w:rsid w:val="0078075F"/>
    <w:rsid w:val="007A441E"/>
    <w:rsid w:val="007D167E"/>
    <w:rsid w:val="007D4425"/>
    <w:rsid w:val="007F3552"/>
    <w:rsid w:val="00837A37"/>
    <w:rsid w:val="0086092E"/>
    <w:rsid w:val="00863CEE"/>
    <w:rsid w:val="0089135F"/>
    <w:rsid w:val="008A2774"/>
    <w:rsid w:val="008A2ACB"/>
    <w:rsid w:val="008A3894"/>
    <w:rsid w:val="008B6286"/>
    <w:rsid w:val="00902249"/>
    <w:rsid w:val="0090799B"/>
    <w:rsid w:val="00907A8F"/>
    <w:rsid w:val="009219EC"/>
    <w:rsid w:val="00935EEC"/>
    <w:rsid w:val="00951374"/>
    <w:rsid w:val="0097387D"/>
    <w:rsid w:val="00A0574F"/>
    <w:rsid w:val="00A54E2A"/>
    <w:rsid w:val="00A56E5E"/>
    <w:rsid w:val="00A702B7"/>
    <w:rsid w:val="00AA0E20"/>
    <w:rsid w:val="00AB0A3B"/>
    <w:rsid w:val="00AB5E22"/>
    <w:rsid w:val="00AB600D"/>
    <w:rsid w:val="00AC33F1"/>
    <w:rsid w:val="00AC63C8"/>
    <w:rsid w:val="00AE2E75"/>
    <w:rsid w:val="00AE2FA7"/>
    <w:rsid w:val="00AF3D97"/>
    <w:rsid w:val="00B01E01"/>
    <w:rsid w:val="00B167B4"/>
    <w:rsid w:val="00B2730D"/>
    <w:rsid w:val="00B3666D"/>
    <w:rsid w:val="00B75A10"/>
    <w:rsid w:val="00B86896"/>
    <w:rsid w:val="00BA27D2"/>
    <w:rsid w:val="00BB565C"/>
    <w:rsid w:val="00BF55D2"/>
    <w:rsid w:val="00C340FA"/>
    <w:rsid w:val="00C60804"/>
    <w:rsid w:val="00C70EA9"/>
    <w:rsid w:val="00C74986"/>
    <w:rsid w:val="00CC114D"/>
    <w:rsid w:val="00CE6B1D"/>
    <w:rsid w:val="00D129FC"/>
    <w:rsid w:val="00D13F03"/>
    <w:rsid w:val="00D14D07"/>
    <w:rsid w:val="00D16971"/>
    <w:rsid w:val="00D35FBD"/>
    <w:rsid w:val="00D71B50"/>
    <w:rsid w:val="00D85040"/>
    <w:rsid w:val="00D96B30"/>
    <w:rsid w:val="00DC779D"/>
    <w:rsid w:val="00DD2A97"/>
    <w:rsid w:val="00DD641B"/>
    <w:rsid w:val="00DF2553"/>
    <w:rsid w:val="00E33421"/>
    <w:rsid w:val="00E43E90"/>
    <w:rsid w:val="00E548A7"/>
    <w:rsid w:val="00E54F14"/>
    <w:rsid w:val="00E86A68"/>
    <w:rsid w:val="00EA4F82"/>
    <w:rsid w:val="00EA623F"/>
    <w:rsid w:val="00EB12A6"/>
    <w:rsid w:val="00EB1311"/>
    <w:rsid w:val="00ED0F15"/>
    <w:rsid w:val="00EE21BD"/>
    <w:rsid w:val="00EE71F6"/>
    <w:rsid w:val="00F06893"/>
    <w:rsid w:val="00F32A1A"/>
    <w:rsid w:val="00F5694D"/>
    <w:rsid w:val="00F65A4E"/>
    <w:rsid w:val="00F722E9"/>
    <w:rsid w:val="00F77479"/>
    <w:rsid w:val="00FB73E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3CE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3">
    <w:name w:val="style13"/>
    <w:basedOn w:val="a"/>
    <w:rsid w:val="00B2730D"/>
    <w:pPr>
      <w:spacing w:before="100" w:beforeAutospacing="1" w:after="100" w:afterAutospacing="1" w:line="240" w:lineRule="auto"/>
    </w:pPr>
    <w:rPr>
      <w:rFonts w:ascii="Times New Roman" w:eastAsia="Times New Roman" w:hAnsi="Times New Roman" w:cs="Times New Roman"/>
      <w:color w:val="000066"/>
      <w:sz w:val="24"/>
      <w:szCs w:val="24"/>
      <w:lang w:eastAsia="ru-RU"/>
    </w:rPr>
  </w:style>
  <w:style w:type="paragraph" w:styleId="a3">
    <w:name w:val="List Paragraph"/>
    <w:basedOn w:val="a"/>
    <w:uiPriority w:val="34"/>
    <w:qFormat/>
    <w:rsid w:val="005A047F"/>
    <w:pPr>
      <w:ind w:left="720"/>
      <w:contextualSpacing/>
    </w:pPr>
  </w:style>
  <w:style w:type="paragraph" w:styleId="a4">
    <w:name w:val="header"/>
    <w:basedOn w:val="a"/>
    <w:link w:val="a5"/>
    <w:uiPriority w:val="99"/>
    <w:unhideWhenUsed/>
    <w:rsid w:val="0077220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72209"/>
  </w:style>
  <w:style w:type="paragraph" w:styleId="a6">
    <w:name w:val="footer"/>
    <w:basedOn w:val="a"/>
    <w:link w:val="a7"/>
    <w:uiPriority w:val="99"/>
    <w:unhideWhenUsed/>
    <w:rsid w:val="0077220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72209"/>
  </w:style>
  <w:style w:type="character" w:styleId="a8">
    <w:name w:val="Hyperlink"/>
    <w:basedOn w:val="a0"/>
    <w:uiPriority w:val="99"/>
    <w:unhideWhenUsed/>
    <w:rsid w:val="00AC63C8"/>
    <w:rPr>
      <w:color w:val="0563C1" w:themeColor="hyperlink"/>
      <w:u w:val="single"/>
    </w:rPr>
  </w:style>
  <w:style w:type="character" w:customStyle="1" w:styleId="2">
    <w:name w:val="Основной текст (2)_"/>
    <w:basedOn w:val="a0"/>
    <w:link w:val="20"/>
    <w:rsid w:val="00D16971"/>
    <w:rPr>
      <w:b/>
      <w:bCs/>
      <w:spacing w:val="7"/>
      <w:shd w:val="clear" w:color="auto" w:fill="FFFFFF"/>
    </w:rPr>
  </w:style>
  <w:style w:type="character" w:customStyle="1" w:styleId="21">
    <w:name w:val="Основной текст (2) + Не полужирный"/>
    <w:aliases w:val="Интервал 0 pt1"/>
    <w:basedOn w:val="2"/>
    <w:rsid w:val="00D16971"/>
    <w:rPr>
      <w:b/>
      <w:bCs/>
      <w:spacing w:val="5"/>
      <w:shd w:val="clear" w:color="auto" w:fill="FFFFFF"/>
    </w:rPr>
  </w:style>
  <w:style w:type="paragraph" w:customStyle="1" w:styleId="20">
    <w:name w:val="Основной текст (2)"/>
    <w:basedOn w:val="a"/>
    <w:link w:val="2"/>
    <w:rsid w:val="00D16971"/>
    <w:pPr>
      <w:widowControl w:val="0"/>
      <w:shd w:val="clear" w:color="auto" w:fill="FFFFFF"/>
      <w:spacing w:after="60" w:line="307" w:lineRule="exact"/>
      <w:jc w:val="center"/>
    </w:pPr>
    <w:rPr>
      <w:b/>
      <w:bCs/>
      <w:spacing w:val="7"/>
    </w:rPr>
  </w:style>
  <w:style w:type="paragraph" w:styleId="a9">
    <w:name w:val="No Spacing"/>
    <w:uiPriority w:val="1"/>
    <w:qFormat/>
    <w:rsid w:val="00F5694D"/>
    <w:pPr>
      <w:spacing w:after="0" w:line="240" w:lineRule="auto"/>
    </w:pPr>
    <w:rPr>
      <w:rFonts w:ascii="Calibri" w:eastAsia="Times New Roman" w:hAnsi="Calibri" w:cs="Times New Roman"/>
      <w:lang w:eastAsia="ru-RU"/>
    </w:rPr>
  </w:style>
  <w:style w:type="paragraph" w:styleId="3">
    <w:name w:val="Body Text Indent 3"/>
    <w:basedOn w:val="a"/>
    <w:link w:val="30"/>
    <w:rsid w:val="00146866"/>
    <w:pPr>
      <w:numPr>
        <w:ilvl w:val="12"/>
      </w:numPr>
      <w:spacing w:after="0" w:line="240" w:lineRule="auto"/>
      <w:ind w:left="850" w:firstLine="1"/>
      <w:jc w:val="both"/>
    </w:pPr>
    <w:rPr>
      <w:rFonts w:ascii="Times New Roman" w:eastAsia="Times New Roman" w:hAnsi="Times New Roman" w:cs="Times New Roman"/>
      <w:sz w:val="24"/>
      <w:szCs w:val="20"/>
      <w:lang w:eastAsia="ru-RU"/>
    </w:rPr>
  </w:style>
  <w:style w:type="character" w:customStyle="1" w:styleId="30">
    <w:name w:val="Основной текст с отступом 3 Знак"/>
    <w:basedOn w:val="a0"/>
    <w:link w:val="3"/>
    <w:rsid w:val="00146866"/>
    <w:rPr>
      <w:rFonts w:ascii="Times New Roman" w:eastAsia="Times New Roman" w:hAnsi="Times New Roman" w:cs="Times New Roman"/>
      <w:sz w:val="24"/>
      <w:szCs w:val="20"/>
      <w:lang w:eastAsia="ru-RU"/>
    </w:rPr>
  </w:style>
  <w:style w:type="paragraph" w:styleId="aa">
    <w:name w:val="Balloon Text"/>
    <w:basedOn w:val="a"/>
    <w:link w:val="ab"/>
    <w:uiPriority w:val="99"/>
    <w:semiHidden/>
    <w:unhideWhenUsed/>
    <w:rsid w:val="00146866"/>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146866"/>
    <w:rPr>
      <w:rFonts w:ascii="Tahoma" w:hAnsi="Tahoma" w:cs="Tahoma"/>
      <w:sz w:val="16"/>
      <w:szCs w:val="16"/>
    </w:rPr>
  </w:style>
  <w:style w:type="paragraph" w:customStyle="1" w:styleId="western">
    <w:name w:val="western"/>
    <w:basedOn w:val="a"/>
    <w:rsid w:val="000C237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C237B"/>
  </w:style>
  <w:style w:type="paragraph" w:styleId="ac">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semiHidden/>
    <w:unhideWhenUsed/>
    <w:rsid w:val="000C237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A702B7"/>
    <w:rPr>
      <w:b/>
      <w:bCs/>
    </w:rPr>
  </w:style>
  <w:style w:type="character" w:customStyle="1" w:styleId="mejs-time-float-current3">
    <w:name w:val="mejs-time-float-current3"/>
    <w:basedOn w:val="a0"/>
    <w:rsid w:val="005375BE"/>
    <w:rPr>
      <w:vanish w:val="0"/>
      <w:webHidden w:val="0"/>
      <w:specVanish w:val="0"/>
    </w:rPr>
  </w:style>
  <w:style w:type="character" w:customStyle="1" w:styleId="mejs-currenttime">
    <w:name w:val="mejs-currenttime"/>
    <w:basedOn w:val="a0"/>
    <w:rsid w:val="005375BE"/>
  </w:style>
  <w:style w:type="character" w:customStyle="1" w:styleId="mejs-duration">
    <w:name w:val="mejs-duration"/>
    <w:basedOn w:val="a0"/>
    <w:rsid w:val="005375BE"/>
  </w:style>
  <w:style w:type="paragraph" w:customStyle="1" w:styleId="ConsPlusNormal">
    <w:name w:val="ConsPlusNormal"/>
    <w:rsid w:val="005034F8"/>
    <w:pPr>
      <w:widowControl w:val="0"/>
      <w:autoSpaceDE w:val="0"/>
      <w:autoSpaceDN w:val="0"/>
      <w:adjustRightInd w:val="0"/>
      <w:spacing w:after="0" w:line="240" w:lineRule="auto"/>
    </w:pPr>
    <w:rPr>
      <w:rFonts w:ascii="Arial" w:eastAsiaTheme="minorEastAsia"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divs>
    <w:div w:id="336082828">
      <w:bodyDiv w:val="1"/>
      <w:marLeft w:val="0"/>
      <w:marRight w:val="0"/>
      <w:marTop w:val="0"/>
      <w:marBottom w:val="0"/>
      <w:divBdr>
        <w:top w:val="none" w:sz="0" w:space="0" w:color="auto"/>
        <w:left w:val="none" w:sz="0" w:space="0" w:color="auto"/>
        <w:bottom w:val="none" w:sz="0" w:space="0" w:color="auto"/>
        <w:right w:val="none" w:sz="0" w:space="0" w:color="auto"/>
      </w:divBdr>
    </w:div>
    <w:div w:id="493227228">
      <w:bodyDiv w:val="1"/>
      <w:marLeft w:val="0"/>
      <w:marRight w:val="0"/>
      <w:marTop w:val="0"/>
      <w:marBottom w:val="0"/>
      <w:divBdr>
        <w:top w:val="none" w:sz="0" w:space="0" w:color="auto"/>
        <w:left w:val="none" w:sz="0" w:space="0" w:color="auto"/>
        <w:bottom w:val="none" w:sz="0" w:space="0" w:color="auto"/>
        <w:right w:val="none" w:sz="0" w:space="0" w:color="auto"/>
      </w:divBdr>
    </w:div>
    <w:div w:id="801196744">
      <w:bodyDiv w:val="1"/>
      <w:marLeft w:val="0"/>
      <w:marRight w:val="0"/>
      <w:marTop w:val="0"/>
      <w:marBottom w:val="0"/>
      <w:divBdr>
        <w:top w:val="none" w:sz="0" w:space="0" w:color="auto"/>
        <w:left w:val="none" w:sz="0" w:space="0" w:color="auto"/>
        <w:bottom w:val="none" w:sz="0" w:space="0" w:color="auto"/>
        <w:right w:val="none" w:sz="0" w:space="0" w:color="auto"/>
      </w:divBdr>
    </w:div>
    <w:div w:id="844246374">
      <w:bodyDiv w:val="1"/>
      <w:marLeft w:val="0"/>
      <w:marRight w:val="0"/>
      <w:marTop w:val="0"/>
      <w:marBottom w:val="0"/>
      <w:divBdr>
        <w:top w:val="none" w:sz="0" w:space="0" w:color="auto"/>
        <w:left w:val="none" w:sz="0" w:space="0" w:color="auto"/>
        <w:bottom w:val="none" w:sz="0" w:space="0" w:color="auto"/>
        <w:right w:val="none" w:sz="0" w:space="0" w:color="auto"/>
      </w:divBdr>
      <w:divsChild>
        <w:div w:id="1752266134">
          <w:marLeft w:val="0"/>
          <w:marRight w:val="0"/>
          <w:marTop w:val="300"/>
          <w:marBottom w:val="300"/>
          <w:divBdr>
            <w:top w:val="none" w:sz="0" w:space="0" w:color="auto"/>
            <w:left w:val="none" w:sz="0" w:space="0" w:color="auto"/>
            <w:bottom w:val="none" w:sz="0" w:space="0" w:color="auto"/>
            <w:right w:val="none" w:sz="0" w:space="0" w:color="auto"/>
          </w:divBdr>
          <w:divsChild>
            <w:div w:id="41637373">
              <w:marLeft w:val="0"/>
              <w:marRight w:val="0"/>
              <w:marTop w:val="0"/>
              <w:marBottom w:val="0"/>
              <w:divBdr>
                <w:top w:val="single" w:sz="24" w:space="0" w:color="AFAFAF"/>
                <w:left w:val="single" w:sz="24" w:space="0" w:color="AFAFAF"/>
                <w:bottom w:val="single" w:sz="24" w:space="0" w:color="AFAFAF"/>
                <w:right w:val="single" w:sz="24" w:space="0" w:color="AFAFAF"/>
              </w:divBdr>
              <w:divsChild>
                <w:div w:id="353727276">
                  <w:marLeft w:val="0"/>
                  <w:marRight w:val="0"/>
                  <w:marTop w:val="0"/>
                  <w:marBottom w:val="0"/>
                  <w:divBdr>
                    <w:top w:val="none" w:sz="0" w:space="0" w:color="auto"/>
                    <w:left w:val="none" w:sz="0" w:space="0" w:color="auto"/>
                    <w:bottom w:val="none" w:sz="0" w:space="0" w:color="auto"/>
                    <w:right w:val="none" w:sz="0" w:space="0" w:color="auto"/>
                  </w:divBdr>
                  <w:divsChild>
                    <w:div w:id="355086930">
                      <w:marLeft w:val="0"/>
                      <w:marRight w:val="0"/>
                      <w:marTop w:val="150"/>
                      <w:marBottom w:val="150"/>
                      <w:divBdr>
                        <w:top w:val="none" w:sz="0" w:space="0" w:color="auto"/>
                        <w:left w:val="none" w:sz="0" w:space="0" w:color="auto"/>
                        <w:bottom w:val="none" w:sz="0" w:space="0" w:color="auto"/>
                        <w:right w:val="none" w:sz="0" w:space="0" w:color="auto"/>
                      </w:divBdr>
                      <w:divsChild>
                        <w:div w:id="1193348077">
                          <w:marLeft w:val="0"/>
                          <w:marRight w:val="0"/>
                          <w:marTop w:val="0"/>
                          <w:marBottom w:val="0"/>
                          <w:divBdr>
                            <w:top w:val="none" w:sz="0" w:space="0" w:color="auto"/>
                            <w:left w:val="none" w:sz="0" w:space="0" w:color="auto"/>
                            <w:bottom w:val="none" w:sz="0" w:space="0" w:color="auto"/>
                            <w:right w:val="none" w:sz="0" w:space="0" w:color="auto"/>
                          </w:divBdr>
                          <w:divsChild>
                            <w:div w:id="973632725">
                              <w:marLeft w:val="0"/>
                              <w:marRight w:val="0"/>
                              <w:marTop w:val="0"/>
                              <w:marBottom w:val="0"/>
                              <w:divBdr>
                                <w:top w:val="none" w:sz="0" w:space="0" w:color="auto"/>
                                <w:left w:val="none" w:sz="0" w:space="0" w:color="auto"/>
                                <w:bottom w:val="none" w:sz="0" w:space="0" w:color="auto"/>
                                <w:right w:val="none" w:sz="0" w:space="0" w:color="auto"/>
                              </w:divBdr>
                              <w:divsChild>
                                <w:div w:id="1259948876">
                                  <w:marLeft w:val="0"/>
                                  <w:marRight w:val="0"/>
                                  <w:marTop w:val="0"/>
                                  <w:marBottom w:val="0"/>
                                  <w:divBdr>
                                    <w:top w:val="none" w:sz="0" w:space="0" w:color="auto"/>
                                    <w:left w:val="none" w:sz="0" w:space="0" w:color="auto"/>
                                    <w:bottom w:val="none" w:sz="0" w:space="0" w:color="auto"/>
                                    <w:right w:val="none" w:sz="0" w:space="0" w:color="auto"/>
                                  </w:divBdr>
                                  <w:divsChild>
                                    <w:div w:id="1334911200">
                                      <w:marLeft w:val="0"/>
                                      <w:marRight w:val="0"/>
                                      <w:marTop w:val="0"/>
                                      <w:marBottom w:val="0"/>
                                      <w:divBdr>
                                        <w:top w:val="none" w:sz="0" w:space="0" w:color="auto"/>
                                        <w:left w:val="none" w:sz="0" w:space="0" w:color="auto"/>
                                        <w:bottom w:val="none" w:sz="0" w:space="0" w:color="auto"/>
                                        <w:right w:val="none" w:sz="0" w:space="0" w:color="auto"/>
                                      </w:divBdr>
                                    </w:div>
                                    <w:div w:id="124433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40920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436512958">
      <w:bodyDiv w:val="1"/>
      <w:marLeft w:val="0"/>
      <w:marRight w:val="0"/>
      <w:marTop w:val="0"/>
      <w:marBottom w:val="0"/>
      <w:divBdr>
        <w:top w:val="none" w:sz="0" w:space="0" w:color="auto"/>
        <w:left w:val="none" w:sz="0" w:space="0" w:color="auto"/>
        <w:bottom w:val="none" w:sz="0" w:space="0" w:color="auto"/>
        <w:right w:val="none" w:sz="0" w:space="0" w:color="auto"/>
      </w:divBdr>
    </w:div>
    <w:div w:id="1481847028">
      <w:bodyDiv w:val="1"/>
      <w:marLeft w:val="0"/>
      <w:marRight w:val="0"/>
      <w:marTop w:val="0"/>
      <w:marBottom w:val="0"/>
      <w:divBdr>
        <w:top w:val="none" w:sz="0" w:space="0" w:color="auto"/>
        <w:left w:val="none" w:sz="0" w:space="0" w:color="auto"/>
        <w:bottom w:val="none" w:sz="0" w:space="0" w:color="auto"/>
        <w:right w:val="none" w:sz="0" w:space="0" w:color="auto"/>
      </w:divBdr>
    </w:div>
    <w:div w:id="1563910888">
      <w:bodyDiv w:val="1"/>
      <w:marLeft w:val="0"/>
      <w:marRight w:val="0"/>
      <w:marTop w:val="0"/>
      <w:marBottom w:val="0"/>
      <w:divBdr>
        <w:top w:val="none" w:sz="0" w:space="0" w:color="auto"/>
        <w:left w:val="none" w:sz="0" w:space="0" w:color="auto"/>
        <w:bottom w:val="none" w:sz="0" w:space="0" w:color="auto"/>
        <w:right w:val="none" w:sz="0" w:space="0" w:color="auto"/>
      </w:divBdr>
    </w:div>
    <w:div w:id="1690984067">
      <w:bodyDiv w:val="1"/>
      <w:marLeft w:val="0"/>
      <w:marRight w:val="0"/>
      <w:marTop w:val="0"/>
      <w:marBottom w:val="0"/>
      <w:divBdr>
        <w:top w:val="none" w:sz="0" w:space="0" w:color="auto"/>
        <w:left w:val="none" w:sz="0" w:space="0" w:color="auto"/>
        <w:bottom w:val="none" w:sz="0" w:space="0" w:color="auto"/>
        <w:right w:val="none" w:sz="0" w:space="0" w:color="auto"/>
      </w:divBdr>
    </w:div>
    <w:div w:id="1842770085">
      <w:bodyDiv w:val="1"/>
      <w:marLeft w:val="0"/>
      <w:marRight w:val="0"/>
      <w:marTop w:val="0"/>
      <w:marBottom w:val="0"/>
      <w:divBdr>
        <w:top w:val="none" w:sz="0" w:space="0" w:color="auto"/>
        <w:left w:val="none" w:sz="0" w:space="0" w:color="auto"/>
        <w:bottom w:val="none" w:sz="0" w:space="0" w:color="auto"/>
        <w:right w:val="none" w:sz="0" w:space="0" w:color="auto"/>
      </w:divBdr>
    </w:div>
    <w:div w:id="1968468573">
      <w:bodyDiv w:val="1"/>
      <w:marLeft w:val="0"/>
      <w:marRight w:val="0"/>
      <w:marTop w:val="0"/>
      <w:marBottom w:val="0"/>
      <w:divBdr>
        <w:top w:val="none" w:sz="0" w:space="0" w:color="auto"/>
        <w:left w:val="none" w:sz="0" w:space="0" w:color="auto"/>
        <w:bottom w:val="none" w:sz="0" w:space="0" w:color="auto"/>
        <w:right w:val="none" w:sz="0" w:space="0" w:color="auto"/>
      </w:divBdr>
      <w:divsChild>
        <w:div w:id="1894732412">
          <w:marLeft w:val="0"/>
          <w:marRight w:val="0"/>
          <w:marTop w:val="0"/>
          <w:marBottom w:val="0"/>
          <w:divBdr>
            <w:top w:val="none" w:sz="0" w:space="0" w:color="auto"/>
            <w:left w:val="none" w:sz="0" w:space="0" w:color="auto"/>
            <w:bottom w:val="none" w:sz="0" w:space="0" w:color="auto"/>
            <w:right w:val="none" w:sz="0" w:space="0" w:color="auto"/>
          </w:divBdr>
          <w:divsChild>
            <w:div w:id="324166305">
              <w:marLeft w:val="0"/>
              <w:marRight w:val="0"/>
              <w:marTop w:val="0"/>
              <w:marBottom w:val="0"/>
              <w:divBdr>
                <w:top w:val="none" w:sz="0" w:space="0" w:color="auto"/>
                <w:left w:val="none" w:sz="0" w:space="0" w:color="auto"/>
                <w:bottom w:val="none" w:sz="0" w:space="0" w:color="auto"/>
                <w:right w:val="none" w:sz="0" w:space="0" w:color="auto"/>
              </w:divBdr>
              <w:divsChild>
                <w:div w:id="1945073326">
                  <w:marLeft w:val="0"/>
                  <w:marRight w:val="0"/>
                  <w:marTop w:val="0"/>
                  <w:marBottom w:val="0"/>
                  <w:divBdr>
                    <w:top w:val="none" w:sz="0" w:space="0" w:color="auto"/>
                    <w:left w:val="none" w:sz="0" w:space="0" w:color="auto"/>
                    <w:bottom w:val="none" w:sz="0" w:space="0" w:color="auto"/>
                    <w:right w:val="none" w:sz="0" w:space="0" w:color="auto"/>
                  </w:divBdr>
                  <w:divsChild>
                    <w:div w:id="1972588145">
                      <w:marLeft w:val="0"/>
                      <w:marRight w:val="0"/>
                      <w:marTop w:val="0"/>
                      <w:marBottom w:val="0"/>
                      <w:divBdr>
                        <w:top w:val="none" w:sz="0" w:space="0" w:color="auto"/>
                        <w:left w:val="none" w:sz="0" w:space="0" w:color="auto"/>
                        <w:bottom w:val="none" w:sz="0" w:space="0" w:color="auto"/>
                        <w:right w:val="none" w:sz="0" w:space="0" w:color="auto"/>
                      </w:divBdr>
                      <w:divsChild>
                        <w:div w:id="2142260152">
                          <w:marLeft w:val="0"/>
                          <w:marRight w:val="0"/>
                          <w:marTop w:val="0"/>
                          <w:marBottom w:val="0"/>
                          <w:divBdr>
                            <w:top w:val="none" w:sz="0" w:space="0" w:color="auto"/>
                            <w:left w:val="none" w:sz="0" w:space="0" w:color="auto"/>
                            <w:bottom w:val="none" w:sz="0" w:space="0" w:color="auto"/>
                            <w:right w:val="none" w:sz="0" w:space="0" w:color="auto"/>
                          </w:divBdr>
                          <w:divsChild>
                            <w:div w:id="12524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1105952">
      <w:bodyDiv w:val="1"/>
      <w:marLeft w:val="0"/>
      <w:marRight w:val="0"/>
      <w:marTop w:val="0"/>
      <w:marBottom w:val="0"/>
      <w:divBdr>
        <w:top w:val="none" w:sz="0" w:space="0" w:color="auto"/>
        <w:left w:val="none" w:sz="0" w:space="0" w:color="auto"/>
        <w:bottom w:val="none" w:sz="0" w:space="0" w:color="auto"/>
        <w:right w:val="none" w:sz="0" w:space="0" w:color="auto"/>
      </w:divBdr>
    </w:div>
    <w:div w:id="2095856888">
      <w:bodyDiv w:val="1"/>
      <w:marLeft w:val="0"/>
      <w:marRight w:val="0"/>
      <w:marTop w:val="0"/>
      <w:marBottom w:val="0"/>
      <w:divBdr>
        <w:top w:val="none" w:sz="0" w:space="0" w:color="auto"/>
        <w:left w:val="none" w:sz="0" w:space="0" w:color="auto"/>
        <w:bottom w:val="none" w:sz="0" w:space="0" w:color="auto"/>
        <w:right w:val="none" w:sz="0" w:space="0" w:color="auto"/>
      </w:divBdr>
    </w:div>
    <w:div w:id="2112361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7AFBA8F-74F8-4746-AECB-FD513FF41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6</Pages>
  <Words>721</Words>
  <Characters>4116</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4828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Shuler</cp:lastModifiedBy>
  <cp:revision>7</cp:revision>
  <cp:lastPrinted>2020-06-08T06:47:00Z</cp:lastPrinted>
  <dcterms:created xsi:type="dcterms:W3CDTF">2020-06-05T16:42:00Z</dcterms:created>
  <dcterms:modified xsi:type="dcterms:W3CDTF">2020-06-08T07:53:00Z</dcterms:modified>
</cp:coreProperties>
</file>